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808" w:rsidRDefault="00FC1808" w:rsidP="00FC1808">
      <w:pPr>
        <w:pStyle w:val="5"/>
        <w:jc w:val="center"/>
      </w:pPr>
    </w:p>
    <w:p w:rsidR="00FC1808" w:rsidRDefault="00A6672C" w:rsidP="00FC1808">
      <w:r w:rsidRPr="00A6672C">
        <w:object w:dxaOrig="8670" w:dyaOrig="1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618pt" o:ole="">
            <v:imagedata r:id="rId5" o:title=""/>
          </v:shape>
          <o:OLEObject Type="Embed" ProgID="Acrobat.Document.DC" ShapeID="_x0000_i1025" DrawAspect="Content" ObjectID="_1800356736" r:id="rId6"/>
        </w:object>
      </w:r>
    </w:p>
    <w:p w:rsidR="00FC1808" w:rsidRDefault="00FC1808" w:rsidP="00FC1808"/>
    <w:p w:rsidR="00FC1808" w:rsidRDefault="00FC1808" w:rsidP="00FC1808">
      <w:pPr>
        <w:rPr>
          <w:sz w:val="28"/>
          <w:szCs w:val="28"/>
        </w:rPr>
      </w:pPr>
    </w:p>
    <w:p w:rsidR="00FC1808" w:rsidRDefault="00FC1808" w:rsidP="00FC1808">
      <w:pPr>
        <w:rPr>
          <w:sz w:val="28"/>
          <w:szCs w:val="28"/>
        </w:rPr>
      </w:pPr>
    </w:p>
    <w:p w:rsidR="00FC1808" w:rsidRDefault="00FC1808" w:rsidP="00FC1808">
      <w:pPr>
        <w:rPr>
          <w:sz w:val="28"/>
          <w:szCs w:val="28"/>
        </w:rPr>
      </w:pPr>
      <w:r>
        <w:rPr>
          <w:sz w:val="28"/>
          <w:szCs w:val="28"/>
        </w:rPr>
        <w:t xml:space="preserve">                 </w:t>
      </w:r>
    </w:p>
    <w:p w:rsidR="00FC1808" w:rsidRDefault="00FC1808" w:rsidP="00FC1808">
      <w:pPr>
        <w:rPr>
          <w:sz w:val="28"/>
          <w:szCs w:val="28"/>
        </w:rPr>
      </w:pPr>
    </w:p>
    <w:p w:rsidR="00FC1808" w:rsidRDefault="00A6672C" w:rsidP="00FC1808">
      <w:pPr>
        <w:rPr>
          <w:sz w:val="28"/>
          <w:szCs w:val="28"/>
        </w:rPr>
      </w:pPr>
      <w:r>
        <w:rPr>
          <w:sz w:val="28"/>
          <w:szCs w:val="28"/>
        </w:rPr>
        <w:lastRenderedPageBreak/>
        <w:t xml:space="preserve">           </w:t>
      </w:r>
    </w:p>
    <w:p w:rsidR="00A6672C" w:rsidRDefault="00A6672C" w:rsidP="00FC1808">
      <w:pPr>
        <w:rPr>
          <w:sz w:val="28"/>
          <w:szCs w:val="28"/>
        </w:rPr>
      </w:pPr>
    </w:p>
    <w:p w:rsidR="00A6672C" w:rsidRDefault="00A6672C" w:rsidP="00FC1808">
      <w:pPr>
        <w:rPr>
          <w:sz w:val="28"/>
          <w:szCs w:val="28"/>
        </w:rPr>
      </w:pPr>
      <w:r w:rsidRPr="00A6672C">
        <w:rPr>
          <w:sz w:val="28"/>
          <w:szCs w:val="28"/>
        </w:rPr>
        <w:object w:dxaOrig="8670" w:dyaOrig="12360">
          <v:shape id="_x0000_i1026" type="#_x0000_t75" style="width:433.5pt;height:618pt" o:ole="">
            <v:imagedata r:id="rId7" o:title=""/>
          </v:shape>
          <o:OLEObject Type="Embed" ProgID="Acrobat.Document.DC" ShapeID="_x0000_i1026" DrawAspect="Content" ObjectID="_1800356737" r:id="rId8"/>
        </w:object>
      </w:r>
    </w:p>
    <w:p w:rsidR="00A6672C" w:rsidRDefault="00A6672C" w:rsidP="00FC1808">
      <w:pPr>
        <w:rPr>
          <w:sz w:val="28"/>
          <w:szCs w:val="28"/>
        </w:rPr>
      </w:pPr>
    </w:p>
    <w:p w:rsidR="00A6672C" w:rsidRDefault="00A6672C" w:rsidP="00FC1808">
      <w:pPr>
        <w:rPr>
          <w:sz w:val="28"/>
          <w:szCs w:val="28"/>
        </w:rPr>
      </w:pPr>
    </w:p>
    <w:p w:rsidR="00A6672C" w:rsidRDefault="00A6672C" w:rsidP="00FC1808">
      <w:pPr>
        <w:rPr>
          <w:sz w:val="28"/>
          <w:szCs w:val="28"/>
        </w:rPr>
      </w:pPr>
    </w:p>
    <w:p w:rsidR="00A6672C" w:rsidRDefault="00A6672C" w:rsidP="00FC1808">
      <w:pPr>
        <w:rPr>
          <w:sz w:val="28"/>
          <w:szCs w:val="28"/>
        </w:rPr>
      </w:pPr>
    </w:p>
    <w:p w:rsidR="00A6672C" w:rsidRDefault="00A6672C" w:rsidP="00FC1808">
      <w:pPr>
        <w:rPr>
          <w:sz w:val="28"/>
          <w:szCs w:val="28"/>
        </w:rPr>
      </w:pPr>
    </w:p>
    <w:p w:rsidR="00A6672C" w:rsidRDefault="00A6672C" w:rsidP="00FC1808">
      <w:pPr>
        <w:rPr>
          <w:sz w:val="28"/>
          <w:szCs w:val="28"/>
        </w:rPr>
      </w:pPr>
      <w:r w:rsidRPr="00A6672C">
        <w:rPr>
          <w:sz w:val="28"/>
          <w:szCs w:val="28"/>
        </w:rPr>
        <w:object w:dxaOrig="8670" w:dyaOrig="12360">
          <v:shape id="_x0000_i1027" type="#_x0000_t75" style="width:433.5pt;height:618pt" o:ole="">
            <v:imagedata r:id="rId9" o:title=""/>
          </v:shape>
          <o:OLEObject Type="Embed" ProgID="Acrobat.Document.DC" ShapeID="_x0000_i1027" DrawAspect="Content" ObjectID="_1800356738" r:id="rId10"/>
        </w:object>
      </w:r>
    </w:p>
    <w:p w:rsidR="00A6672C" w:rsidRDefault="00A6672C" w:rsidP="00FC1808">
      <w:pPr>
        <w:rPr>
          <w:sz w:val="28"/>
          <w:szCs w:val="28"/>
        </w:rPr>
      </w:pPr>
    </w:p>
    <w:p w:rsidR="00A6672C" w:rsidRDefault="00A6672C" w:rsidP="00FC1808">
      <w:pPr>
        <w:rPr>
          <w:sz w:val="28"/>
          <w:szCs w:val="28"/>
        </w:rPr>
      </w:pPr>
    </w:p>
    <w:p w:rsidR="00A6672C" w:rsidRDefault="00A6672C" w:rsidP="00FC1808">
      <w:pPr>
        <w:rPr>
          <w:sz w:val="28"/>
          <w:szCs w:val="28"/>
        </w:rPr>
      </w:pPr>
    </w:p>
    <w:p w:rsidR="00A6672C" w:rsidRDefault="00A6672C" w:rsidP="00FC1808">
      <w:pPr>
        <w:rPr>
          <w:sz w:val="28"/>
          <w:szCs w:val="28"/>
        </w:rPr>
      </w:pPr>
    </w:p>
    <w:p w:rsidR="00A6672C" w:rsidRDefault="00A6672C" w:rsidP="00FC1808">
      <w:pPr>
        <w:rPr>
          <w:sz w:val="28"/>
          <w:szCs w:val="28"/>
        </w:rPr>
      </w:pPr>
    </w:p>
    <w:p w:rsidR="00A6672C" w:rsidRDefault="00A6672C" w:rsidP="00FC1808">
      <w:pPr>
        <w:rPr>
          <w:sz w:val="28"/>
          <w:szCs w:val="28"/>
        </w:rPr>
      </w:pPr>
    </w:p>
    <w:p w:rsidR="00A6672C" w:rsidRDefault="00A6672C" w:rsidP="00FC1808">
      <w:pPr>
        <w:rPr>
          <w:sz w:val="28"/>
          <w:szCs w:val="28"/>
        </w:rPr>
      </w:pPr>
    </w:p>
    <w:p w:rsidR="00FC1808" w:rsidRDefault="00FC1808" w:rsidP="00FC1808">
      <w:pPr>
        <w:rPr>
          <w:sz w:val="28"/>
          <w:szCs w:val="28"/>
        </w:rPr>
      </w:pPr>
    </w:p>
    <w:p w:rsidR="00A6672C" w:rsidRDefault="00A6672C" w:rsidP="00FC1808">
      <w:pPr>
        <w:rPr>
          <w:sz w:val="28"/>
          <w:szCs w:val="28"/>
        </w:rPr>
      </w:pPr>
    </w:p>
    <w:p w:rsidR="00A6672C" w:rsidRDefault="00A6672C" w:rsidP="00FC1808">
      <w:pPr>
        <w:rPr>
          <w:sz w:val="28"/>
          <w:szCs w:val="28"/>
        </w:rPr>
      </w:pPr>
    </w:p>
    <w:p w:rsidR="00A6672C" w:rsidRDefault="00A6672C" w:rsidP="00FC1808">
      <w:pPr>
        <w:rPr>
          <w:sz w:val="28"/>
          <w:szCs w:val="28"/>
        </w:rPr>
      </w:pPr>
    </w:p>
    <w:p w:rsidR="00A6672C" w:rsidRDefault="00A6672C" w:rsidP="00FC1808">
      <w:pPr>
        <w:rPr>
          <w:sz w:val="28"/>
          <w:szCs w:val="28"/>
        </w:rPr>
      </w:pPr>
    </w:p>
    <w:p w:rsidR="00A6672C" w:rsidRDefault="00A6672C" w:rsidP="00FC1808">
      <w:pPr>
        <w:rPr>
          <w:sz w:val="28"/>
          <w:szCs w:val="28"/>
        </w:rPr>
      </w:pPr>
    </w:p>
    <w:p w:rsidR="00A6672C" w:rsidRDefault="00A6672C" w:rsidP="00FC1808">
      <w:pPr>
        <w:rPr>
          <w:sz w:val="28"/>
          <w:szCs w:val="28"/>
        </w:rPr>
      </w:pPr>
    </w:p>
    <w:p w:rsidR="00FC1808" w:rsidRDefault="00FC1808" w:rsidP="00FC1808">
      <w:pPr>
        <w:pStyle w:val="6"/>
        <w:rPr>
          <w:szCs w:val="36"/>
        </w:rPr>
      </w:pPr>
      <w:r>
        <w:rPr>
          <w:szCs w:val="36"/>
        </w:rPr>
        <w:t>КОЛЛЕКТИВНЫЙ ДОГОВОР</w:t>
      </w:r>
    </w:p>
    <w:p w:rsidR="00FC1808" w:rsidRDefault="00FC1808" w:rsidP="00FC1808">
      <w:pPr>
        <w:jc w:val="center"/>
        <w:rPr>
          <w:b/>
          <w:sz w:val="36"/>
          <w:szCs w:val="36"/>
        </w:rPr>
      </w:pPr>
    </w:p>
    <w:p w:rsidR="00FC1808" w:rsidRDefault="00FC1808" w:rsidP="00FC1808">
      <w:pPr>
        <w:pBdr>
          <w:bottom w:val="single" w:sz="6" w:space="1" w:color="auto"/>
        </w:pBdr>
        <w:ind w:firstLine="709"/>
        <w:jc w:val="center"/>
        <w:rPr>
          <w:b/>
          <w:sz w:val="36"/>
          <w:szCs w:val="36"/>
        </w:rPr>
      </w:pPr>
      <w:r>
        <w:rPr>
          <w:b/>
          <w:sz w:val="36"/>
          <w:szCs w:val="36"/>
        </w:rPr>
        <w:t xml:space="preserve"> Муниципального бюджетного дошкольного образовательного учреждения «Денисовский детский сад  «Солнышко».</w:t>
      </w:r>
    </w:p>
    <w:p w:rsidR="00FC1808" w:rsidRDefault="00FC1808" w:rsidP="00FC1808">
      <w:pPr>
        <w:jc w:val="center"/>
        <w:rPr>
          <w:b/>
          <w:sz w:val="36"/>
          <w:szCs w:val="36"/>
        </w:rPr>
      </w:pPr>
      <w:r>
        <w:rPr>
          <w:b/>
          <w:sz w:val="36"/>
          <w:szCs w:val="36"/>
        </w:rPr>
        <w:t>Сроком на 3 года: с  01.01.2024 по 31.12.2027год.</w:t>
      </w:r>
    </w:p>
    <w:p w:rsidR="00FC1808" w:rsidRDefault="00FC1808" w:rsidP="00FC1808">
      <w:pPr>
        <w:jc w:val="center"/>
        <w:rPr>
          <w:sz w:val="36"/>
          <w:szCs w:val="36"/>
        </w:rPr>
      </w:pPr>
      <w:r>
        <w:rPr>
          <w:sz w:val="36"/>
          <w:szCs w:val="36"/>
        </w:rPr>
        <w:t>В новой редакции.</w:t>
      </w:r>
    </w:p>
    <w:p w:rsidR="00FC1808" w:rsidRDefault="00FC1808" w:rsidP="00FC1808">
      <w:pPr>
        <w:rPr>
          <w:sz w:val="28"/>
          <w:szCs w:val="28"/>
        </w:rPr>
      </w:pPr>
      <w:r>
        <w:rPr>
          <w:sz w:val="28"/>
          <w:szCs w:val="28"/>
        </w:rPr>
        <w:t xml:space="preserve">                  </w:t>
      </w:r>
    </w:p>
    <w:p w:rsidR="00FC1808" w:rsidRDefault="00FC1808" w:rsidP="00FC1808">
      <w:pPr>
        <w:rPr>
          <w:sz w:val="28"/>
          <w:szCs w:val="28"/>
        </w:rPr>
      </w:pPr>
    </w:p>
    <w:p w:rsidR="00FC1808" w:rsidRDefault="00FC1808" w:rsidP="00FC1808">
      <w:pPr>
        <w:rPr>
          <w:sz w:val="28"/>
          <w:szCs w:val="28"/>
        </w:rPr>
      </w:pPr>
    </w:p>
    <w:p w:rsidR="00FC1808" w:rsidRDefault="00FC1808" w:rsidP="00FC1808">
      <w:pPr>
        <w:rPr>
          <w:sz w:val="28"/>
          <w:szCs w:val="28"/>
        </w:rPr>
      </w:pPr>
    </w:p>
    <w:p w:rsidR="00FC1808" w:rsidRDefault="00FC1808" w:rsidP="00FC1808">
      <w:pPr>
        <w:rPr>
          <w:b/>
          <w:sz w:val="28"/>
          <w:szCs w:val="28"/>
        </w:rPr>
      </w:pPr>
      <w:r>
        <w:rPr>
          <w:b/>
          <w:sz w:val="28"/>
          <w:szCs w:val="28"/>
        </w:rPr>
        <w:t>От работодателя:                                                     От работников:</w:t>
      </w:r>
    </w:p>
    <w:p w:rsidR="00FC1808" w:rsidRDefault="00FC1808" w:rsidP="00FC1808">
      <w:pPr>
        <w:rPr>
          <w:sz w:val="28"/>
          <w:szCs w:val="28"/>
        </w:rPr>
      </w:pPr>
    </w:p>
    <w:p w:rsidR="00FC1808" w:rsidRDefault="00FC1808" w:rsidP="00FC1808">
      <w:pPr>
        <w:rPr>
          <w:sz w:val="28"/>
          <w:szCs w:val="28"/>
        </w:rPr>
      </w:pPr>
      <w:r>
        <w:rPr>
          <w:sz w:val="28"/>
          <w:szCs w:val="28"/>
        </w:rPr>
        <w:t xml:space="preserve">Заведующий                                                       Председатель </w:t>
      </w:r>
      <w:proofErr w:type="gramStart"/>
      <w:r>
        <w:rPr>
          <w:sz w:val="28"/>
          <w:szCs w:val="28"/>
        </w:rPr>
        <w:t>первичной</w:t>
      </w:r>
      <w:proofErr w:type="gramEnd"/>
    </w:p>
    <w:p w:rsidR="00FC1808" w:rsidRDefault="00FC1808" w:rsidP="00FC1808">
      <w:pPr>
        <w:rPr>
          <w:sz w:val="28"/>
          <w:szCs w:val="28"/>
        </w:rPr>
      </w:pPr>
      <w:proofErr w:type="gramStart"/>
      <w:r>
        <w:rPr>
          <w:sz w:val="28"/>
          <w:szCs w:val="28"/>
        </w:rPr>
        <w:t>Муниципальным</w:t>
      </w:r>
      <w:proofErr w:type="gramEnd"/>
      <w:r>
        <w:rPr>
          <w:sz w:val="28"/>
          <w:szCs w:val="28"/>
        </w:rPr>
        <w:t xml:space="preserve">  бюджетным                          профсоюзной организации</w:t>
      </w:r>
    </w:p>
    <w:p w:rsidR="00FC1808" w:rsidRDefault="00FC1808" w:rsidP="00FC1808">
      <w:pPr>
        <w:rPr>
          <w:sz w:val="28"/>
          <w:szCs w:val="28"/>
        </w:rPr>
      </w:pPr>
      <w:r>
        <w:rPr>
          <w:sz w:val="28"/>
          <w:szCs w:val="28"/>
        </w:rPr>
        <w:t xml:space="preserve">дошкольным образовательным                        Муниципального   бюджетного           </w:t>
      </w:r>
    </w:p>
    <w:p w:rsidR="00FC1808" w:rsidRDefault="00FC1808" w:rsidP="00FC1808">
      <w:pPr>
        <w:rPr>
          <w:sz w:val="28"/>
          <w:szCs w:val="28"/>
        </w:rPr>
      </w:pPr>
      <w:r>
        <w:rPr>
          <w:sz w:val="28"/>
          <w:szCs w:val="28"/>
        </w:rPr>
        <w:t xml:space="preserve">учреждением «Денисовский                             </w:t>
      </w:r>
      <w:proofErr w:type="gramStart"/>
      <w:r>
        <w:rPr>
          <w:sz w:val="28"/>
          <w:szCs w:val="28"/>
        </w:rPr>
        <w:t>дошкольного</w:t>
      </w:r>
      <w:proofErr w:type="gramEnd"/>
      <w:r>
        <w:rPr>
          <w:sz w:val="28"/>
          <w:szCs w:val="28"/>
        </w:rPr>
        <w:t xml:space="preserve"> образовательного                        </w:t>
      </w:r>
    </w:p>
    <w:p w:rsidR="00FC1808" w:rsidRDefault="00FC1808" w:rsidP="00FC1808">
      <w:pPr>
        <w:rPr>
          <w:sz w:val="28"/>
          <w:szCs w:val="28"/>
        </w:rPr>
      </w:pPr>
      <w:r>
        <w:rPr>
          <w:sz w:val="28"/>
          <w:szCs w:val="28"/>
        </w:rPr>
        <w:t xml:space="preserve"> детский са</w:t>
      </w:r>
      <w:proofErr w:type="gramStart"/>
      <w:r>
        <w:rPr>
          <w:sz w:val="28"/>
          <w:szCs w:val="28"/>
        </w:rPr>
        <w:t>д«</w:t>
      </w:r>
      <w:proofErr w:type="gramEnd"/>
      <w:r>
        <w:rPr>
          <w:sz w:val="28"/>
          <w:szCs w:val="28"/>
        </w:rPr>
        <w:t xml:space="preserve">Солнышко»                                   учреждения «Денисовский                                                                                </w:t>
      </w:r>
    </w:p>
    <w:p w:rsidR="00FC1808" w:rsidRDefault="00FC1808" w:rsidP="00FC1808">
      <w:pPr>
        <w:tabs>
          <w:tab w:val="left" w:pos="5460"/>
        </w:tabs>
        <w:rPr>
          <w:sz w:val="28"/>
          <w:szCs w:val="28"/>
        </w:rPr>
      </w:pPr>
      <w:r>
        <w:rPr>
          <w:sz w:val="28"/>
          <w:szCs w:val="28"/>
        </w:rPr>
        <w:t>«25» декабря 2020г.</w:t>
      </w:r>
      <w:r>
        <w:rPr>
          <w:sz w:val="28"/>
          <w:szCs w:val="28"/>
        </w:rPr>
        <w:tab/>
        <w:t xml:space="preserve"> детский сад «Солнышко»</w:t>
      </w:r>
    </w:p>
    <w:p w:rsidR="00FC1808" w:rsidRDefault="00FC1808" w:rsidP="00FC1808">
      <w:pPr>
        <w:tabs>
          <w:tab w:val="left" w:pos="5460"/>
        </w:tabs>
        <w:rPr>
          <w:sz w:val="28"/>
          <w:szCs w:val="28"/>
        </w:rPr>
      </w:pPr>
      <w:r>
        <w:rPr>
          <w:sz w:val="28"/>
          <w:szCs w:val="28"/>
        </w:rPr>
        <w:t xml:space="preserve">                                                                               «   20  » декабря 2023г.</w:t>
      </w:r>
    </w:p>
    <w:p w:rsidR="00FC1808" w:rsidRDefault="00FC1808" w:rsidP="00FC1808">
      <w:pPr>
        <w:tabs>
          <w:tab w:val="left" w:pos="5460"/>
        </w:tabs>
        <w:rPr>
          <w:sz w:val="28"/>
          <w:szCs w:val="28"/>
        </w:rPr>
      </w:pPr>
      <w:r>
        <w:rPr>
          <w:sz w:val="28"/>
          <w:szCs w:val="28"/>
        </w:rPr>
        <w:t>_________ /Л.Н.Егорова/</w:t>
      </w:r>
      <w:r>
        <w:rPr>
          <w:sz w:val="28"/>
          <w:szCs w:val="28"/>
        </w:rPr>
        <w:tab/>
        <w:t>_________/</w:t>
      </w:r>
      <w:proofErr w:type="spellStart"/>
      <w:r>
        <w:rPr>
          <w:sz w:val="28"/>
          <w:szCs w:val="28"/>
        </w:rPr>
        <w:t>М.В.Битиньш</w:t>
      </w:r>
      <w:proofErr w:type="spellEnd"/>
      <w:r>
        <w:rPr>
          <w:sz w:val="28"/>
          <w:szCs w:val="28"/>
        </w:rPr>
        <w:t>/</w:t>
      </w:r>
    </w:p>
    <w:p w:rsidR="00FC1808" w:rsidRDefault="00FC1808" w:rsidP="00FC1808">
      <w:pPr>
        <w:rPr>
          <w:sz w:val="28"/>
          <w:szCs w:val="28"/>
        </w:rPr>
      </w:pPr>
      <w:r>
        <w:rPr>
          <w:sz w:val="28"/>
          <w:szCs w:val="28"/>
        </w:rPr>
        <w:t xml:space="preserve">     </w:t>
      </w:r>
    </w:p>
    <w:p w:rsidR="00FC1808" w:rsidRDefault="00FC1808" w:rsidP="00FC1808">
      <w:pPr>
        <w:jc w:val="right"/>
        <w:rPr>
          <w:sz w:val="22"/>
          <w:szCs w:val="22"/>
        </w:rPr>
      </w:pPr>
      <w:r>
        <w:rPr>
          <w:sz w:val="22"/>
          <w:szCs w:val="22"/>
        </w:rPr>
        <w:t xml:space="preserve">М.П.                                                                                          Протокол Общего собрания трудового                               </w:t>
      </w:r>
      <w:r w:rsidR="006A2A81">
        <w:rPr>
          <w:sz w:val="22"/>
          <w:szCs w:val="22"/>
        </w:rPr>
        <w:t xml:space="preserve">          коллектива №   5 от 15.12.2023</w:t>
      </w:r>
      <w:r>
        <w:rPr>
          <w:sz w:val="22"/>
          <w:szCs w:val="22"/>
        </w:rPr>
        <w:t xml:space="preserve">года.                                                                </w:t>
      </w:r>
    </w:p>
    <w:p w:rsidR="00FC1808" w:rsidRDefault="00FC1808" w:rsidP="00FC1808">
      <w:pPr>
        <w:rPr>
          <w:sz w:val="28"/>
          <w:szCs w:val="28"/>
        </w:rPr>
      </w:pPr>
      <w:r>
        <w:rPr>
          <w:sz w:val="28"/>
          <w:szCs w:val="28"/>
        </w:rPr>
        <w:t>Коллективный договор прошёл уведомительную регистрацию</w:t>
      </w:r>
    </w:p>
    <w:p w:rsidR="00FC1808" w:rsidRDefault="00FC1808" w:rsidP="00FC1808">
      <w:pPr>
        <w:rPr>
          <w:sz w:val="28"/>
          <w:szCs w:val="28"/>
        </w:rPr>
      </w:pPr>
      <w:r>
        <w:rPr>
          <w:sz w:val="28"/>
          <w:szCs w:val="28"/>
        </w:rPr>
        <w:t>в органе по труду______________________________________</w:t>
      </w:r>
    </w:p>
    <w:p w:rsidR="00FC1808" w:rsidRDefault="00FC1808" w:rsidP="00FC1808">
      <w:pPr>
        <w:rPr>
          <w:sz w:val="28"/>
          <w:szCs w:val="28"/>
        </w:rPr>
      </w:pPr>
      <w:r>
        <w:rPr>
          <w:sz w:val="28"/>
          <w:szCs w:val="28"/>
        </w:rPr>
        <w:t xml:space="preserve">                                (указать наименование органа)</w:t>
      </w:r>
    </w:p>
    <w:p w:rsidR="00FC1808" w:rsidRDefault="00FC1808" w:rsidP="00FC1808">
      <w:pPr>
        <w:rPr>
          <w:sz w:val="28"/>
          <w:szCs w:val="28"/>
        </w:rPr>
      </w:pPr>
    </w:p>
    <w:p w:rsidR="00FC1808" w:rsidRDefault="00FC1808" w:rsidP="00FC1808">
      <w:pPr>
        <w:rPr>
          <w:sz w:val="28"/>
          <w:szCs w:val="28"/>
        </w:rPr>
      </w:pPr>
    </w:p>
    <w:p w:rsidR="00FC1808" w:rsidRDefault="00FC1808" w:rsidP="00FC1808">
      <w:pPr>
        <w:rPr>
          <w:sz w:val="28"/>
          <w:szCs w:val="28"/>
        </w:rPr>
      </w:pPr>
      <w:r>
        <w:rPr>
          <w:sz w:val="28"/>
          <w:szCs w:val="28"/>
        </w:rPr>
        <w:t xml:space="preserve">Регистрационный №___ от «___»____________20  </w:t>
      </w:r>
      <w:proofErr w:type="spellStart"/>
      <w:r>
        <w:rPr>
          <w:sz w:val="28"/>
          <w:szCs w:val="28"/>
        </w:rPr>
        <w:t>_г</w:t>
      </w:r>
      <w:proofErr w:type="spellEnd"/>
      <w:r>
        <w:rPr>
          <w:sz w:val="28"/>
          <w:szCs w:val="28"/>
        </w:rPr>
        <w:t>.</w:t>
      </w:r>
    </w:p>
    <w:p w:rsidR="00FC1808" w:rsidRDefault="00FC1808" w:rsidP="00FC1808">
      <w:pPr>
        <w:rPr>
          <w:sz w:val="28"/>
          <w:szCs w:val="28"/>
        </w:rPr>
      </w:pPr>
      <w:r>
        <w:rPr>
          <w:sz w:val="28"/>
          <w:szCs w:val="28"/>
        </w:rPr>
        <w:t>Руководитель органа по труду______________________________</w:t>
      </w:r>
    </w:p>
    <w:p w:rsidR="00FC1808" w:rsidRDefault="00FC1808" w:rsidP="00FC1808">
      <w:pPr>
        <w:rPr>
          <w:sz w:val="28"/>
          <w:szCs w:val="28"/>
        </w:rPr>
      </w:pPr>
      <w:r>
        <w:rPr>
          <w:sz w:val="28"/>
          <w:szCs w:val="28"/>
        </w:rPr>
        <w:t xml:space="preserve">                                                                    (должность, Ф.И.О.)  </w:t>
      </w:r>
    </w:p>
    <w:p w:rsidR="00FC1808" w:rsidRDefault="00FC1808" w:rsidP="00FC1808">
      <w:pPr>
        <w:rPr>
          <w:sz w:val="28"/>
          <w:szCs w:val="28"/>
        </w:rPr>
      </w:pPr>
      <w:r>
        <w:rPr>
          <w:sz w:val="28"/>
          <w:szCs w:val="28"/>
        </w:rPr>
        <w:t xml:space="preserve">                                                            </w:t>
      </w:r>
    </w:p>
    <w:p w:rsidR="00FC1808" w:rsidRDefault="00FC1808" w:rsidP="00FC1808">
      <w:pPr>
        <w:rPr>
          <w:sz w:val="22"/>
          <w:szCs w:val="22"/>
        </w:rPr>
      </w:pPr>
      <w:r>
        <w:rPr>
          <w:sz w:val="22"/>
          <w:szCs w:val="22"/>
        </w:rPr>
        <w:t xml:space="preserve">                                                                       М.П.   </w:t>
      </w:r>
    </w:p>
    <w:p w:rsidR="00FC1808" w:rsidRDefault="00FC1808" w:rsidP="00FC1808">
      <w:pPr>
        <w:spacing w:after="120"/>
        <w:jc w:val="center"/>
        <w:rPr>
          <w:b/>
          <w:sz w:val="32"/>
          <w:szCs w:val="32"/>
        </w:rPr>
      </w:pPr>
      <w:smartTag w:uri="urn:schemas-microsoft-com:office:smarttags" w:element="place">
        <w:r>
          <w:rPr>
            <w:b/>
            <w:sz w:val="32"/>
            <w:szCs w:val="32"/>
            <w:lang w:val="en-US"/>
          </w:rPr>
          <w:lastRenderedPageBreak/>
          <w:t>I</w:t>
        </w:r>
        <w:r>
          <w:rPr>
            <w:b/>
            <w:sz w:val="32"/>
            <w:szCs w:val="32"/>
          </w:rPr>
          <w:t>.</w:t>
        </w:r>
      </w:smartTag>
      <w:r>
        <w:rPr>
          <w:b/>
          <w:sz w:val="32"/>
          <w:szCs w:val="32"/>
        </w:rPr>
        <w:t xml:space="preserve"> Общие положения</w:t>
      </w:r>
    </w:p>
    <w:p w:rsidR="00FC1808" w:rsidRDefault="00FC1808" w:rsidP="00FC1808">
      <w:pPr>
        <w:ind w:firstLine="540"/>
        <w:jc w:val="both"/>
        <w:rPr>
          <w:sz w:val="28"/>
          <w:szCs w:val="28"/>
        </w:rPr>
      </w:pPr>
      <w:r>
        <w:rPr>
          <w:sz w:val="28"/>
          <w:szCs w:val="28"/>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дошкольном образовательном учреждении «Денисовский детский сад  «Солнышко».</w:t>
      </w:r>
    </w:p>
    <w:p w:rsidR="00FC1808" w:rsidRDefault="00FC1808" w:rsidP="00FC1808">
      <w:pPr>
        <w:ind w:firstLine="540"/>
        <w:jc w:val="both"/>
        <w:rPr>
          <w:sz w:val="28"/>
          <w:szCs w:val="28"/>
        </w:rPr>
      </w:pPr>
      <w:r>
        <w:rPr>
          <w:sz w:val="28"/>
          <w:szCs w:val="28"/>
        </w:rPr>
        <w:t xml:space="preserve">1.2. </w:t>
      </w:r>
      <w:proofErr w:type="gramStart"/>
      <w:r>
        <w:rPr>
          <w:sz w:val="28"/>
          <w:szCs w:val="28"/>
        </w:rPr>
        <w:t>Коллективный договор заключен в соответствии с Трудовым кодексом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w:t>
      </w:r>
      <w:proofErr w:type="gramEnd"/>
      <w:r>
        <w:rPr>
          <w:sz w:val="28"/>
          <w:szCs w:val="28"/>
        </w:rPr>
        <w:t xml:space="preserve"> законами, иными нормативными правовыми актами и территориальным соглашением.</w:t>
      </w:r>
    </w:p>
    <w:p w:rsidR="00FC1808" w:rsidRDefault="00FC1808" w:rsidP="00FC1808">
      <w:pPr>
        <w:ind w:firstLine="540"/>
        <w:jc w:val="both"/>
        <w:rPr>
          <w:sz w:val="28"/>
          <w:szCs w:val="28"/>
        </w:rPr>
      </w:pPr>
      <w:r>
        <w:rPr>
          <w:sz w:val="28"/>
          <w:szCs w:val="28"/>
        </w:rPr>
        <w:t>1.3. Сторонами коллективного договора являются:</w:t>
      </w:r>
    </w:p>
    <w:p w:rsidR="00FC1808" w:rsidRDefault="00FC1808" w:rsidP="00FC1808">
      <w:pPr>
        <w:numPr>
          <w:ilvl w:val="0"/>
          <w:numId w:val="1"/>
        </w:numPr>
        <w:ind w:left="0" w:firstLine="540"/>
        <w:jc w:val="both"/>
        <w:rPr>
          <w:sz w:val="28"/>
          <w:szCs w:val="28"/>
        </w:rPr>
      </w:pPr>
      <w:r>
        <w:rPr>
          <w:sz w:val="28"/>
          <w:szCs w:val="28"/>
        </w:rPr>
        <w:t>работники учреждения, являющиеся членами профсоюза работников народного образования и науки РФ (далее—профсоюз), в лице их представителя — первичной профсоюзной организации (далее — профком);</w:t>
      </w:r>
    </w:p>
    <w:p w:rsidR="00FC1808" w:rsidRDefault="00FC1808" w:rsidP="00FC1808">
      <w:pPr>
        <w:numPr>
          <w:ilvl w:val="0"/>
          <w:numId w:val="1"/>
        </w:numPr>
        <w:ind w:left="0" w:firstLine="540"/>
        <w:jc w:val="both"/>
        <w:rPr>
          <w:sz w:val="28"/>
          <w:szCs w:val="28"/>
        </w:rPr>
      </w:pPr>
      <w:r>
        <w:rPr>
          <w:sz w:val="28"/>
          <w:szCs w:val="28"/>
        </w:rPr>
        <w:t xml:space="preserve">работодатель в лице его представителя — </w:t>
      </w:r>
      <w:proofErr w:type="gramStart"/>
      <w:r>
        <w:rPr>
          <w:sz w:val="28"/>
          <w:szCs w:val="28"/>
        </w:rPr>
        <w:t>заведующей</w:t>
      </w:r>
      <w:proofErr w:type="gramEnd"/>
      <w:r>
        <w:rPr>
          <w:sz w:val="28"/>
          <w:szCs w:val="28"/>
        </w:rPr>
        <w:t xml:space="preserve"> Егоровой Людмилы Николаевны.</w:t>
      </w:r>
    </w:p>
    <w:p w:rsidR="00FC1808" w:rsidRDefault="00FC1808" w:rsidP="00FC1808">
      <w:pPr>
        <w:ind w:firstLine="540"/>
        <w:jc w:val="both"/>
        <w:rPr>
          <w:sz w:val="28"/>
          <w:szCs w:val="28"/>
        </w:rPr>
      </w:pPr>
      <w:r>
        <w:rPr>
          <w:sz w:val="28"/>
          <w:szCs w:val="28"/>
        </w:rPr>
        <w:t>1.4. Работники, не являющиеся членами профсоюза, имеют право уполномочить профком представлять их интересы во взаимоотношениях с работодателем (ст. 30, 31 ТК РФ).</w:t>
      </w:r>
    </w:p>
    <w:p w:rsidR="00FC1808" w:rsidRDefault="00FC1808" w:rsidP="00FC1808">
      <w:pPr>
        <w:ind w:firstLine="540"/>
        <w:jc w:val="both"/>
        <w:rPr>
          <w:sz w:val="28"/>
          <w:szCs w:val="28"/>
        </w:rPr>
      </w:pPr>
      <w:r>
        <w:rPr>
          <w:sz w:val="28"/>
          <w:szCs w:val="28"/>
        </w:rPr>
        <w:t>1.5. Действие настоящего коллективного договора распространяется на всех работников учреждения.</w:t>
      </w:r>
    </w:p>
    <w:p w:rsidR="00FC1808" w:rsidRDefault="00FC1808" w:rsidP="00FC1808">
      <w:pPr>
        <w:ind w:firstLine="540"/>
        <w:jc w:val="both"/>
        <w:rPr>
          <w:sz w:val="28"/>
          <w:szCs w:val="28"/>
        </w:rPr>
      </w:pPr>
      <w:r>
        <w:rPr>
          <w:sz w:val="28"/>
          <w:szCs w:val="28"/>
        </w:rPr>
        <w:t>1.6. Стороны договорились, что текст коллективного договора должен быть доведен работодателем до сведения работников в течение  10  дней после его подписания.</w:t>
      </w:r>
    </w:p>
    <w:p w:rsidR="00FC1808" w:rsidRDefault="00FC1808" w:rsidP="00FC1808">
      <w:pPr>
        <w:ind w:firstLine="540"/>
        <w:jc w:val="both"/>
        <w:rPr>
          <w:sz w:val="28"/>
          <w:szCs w:val="28"/>
        </w:rPr>
      </w:pPr>
      <w:r>
        <w:rPr>
          <w:sz w:val="28"/>
          <w:szCs w:val="28"/>
        </w:rPr>
        <w:t>Профком обязуется разъяснять работникам положения коллективного договора, содействовать его реализации.</w:t>
      </w:r>
    </w:p>
    <w:p w:rsidR="00FC1808" w:rsidRDefault="00FC1808" w:rsidP="00FC1808">
      <w:pPr>
        <w:ind w:firstLine="540"/>
        <w:jc w:val="both"/>
        <w:rPr>
          <w:sz w:val="28"/>
          <w:szCs w:val="28"/>
        </w:rPr>
      </w:pPr>
      <w:r>
        <w:rPr>
          <w:sz w:val="28"/>
          <w:szCs w:val="28"/>
        </w:rPr>
        <w:t>1.7.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FC1808" w:rsidRDefault="00FC1808" w:rsidP="00FC1808">
      <w:pPr>
        <w:ind w:firstLine="540"/>
        <w:jc w:val="both"/>
        <w:rPr>
          <w:sz w:val="28"/>
          <w:szCs w:val="28"/>
        </w:rPr>
      </w:pPr>
      <w:r>
        <w:rPr>
          <w:sz w:val="28"/>
          <w:szCs w:val="28"/>
        </w:rPr>
        <w:t>1.8.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FC1808" w:rsidRDefault="00FC1808" w:rsidP="00FC1808">
      <w:pPr>
        <w:ind w:firstLine="540"/>
        <w:jc w:val="both"/>
        <w:rPr>
          <w:sz w:val="28"/>
          <w:szCs w:val="28"/>
        </w:rPr>
      </w:pPr>
      <w:r>
        <w:rPr>
          <w:sz w:val="28"/>
          <w:szCs w:val="28"/>
        </w:rPr>
        <w:t>1.9.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FC1808" w:rsidRDefault="00FC1808" w:rsidP="00FC1808">
      <w:pPr>
        <w:ind w:firstLine="540"/>
        <w:jc w:val="both"/>
        <w:rPr>
          <w:sz w:val="28"/>
          <w:szCs w:val="28"/>
        </w:rPr>
      </w:pPr>
      <w:r>
        <w:rPr>
          <w:sz w:val="28"/>
          <w:szCs w:val="28"/>
        </w:rPr>
        <w:t>1.10. При ликвидации учреждения коллективный договор сохраняет свое действие в течение всего срока проведения ликвидации.</w:t>
      </w:r>
    </w:p>
    <w:p w:rsidR="00FC1808" w:rsidRDefault="00FC1808" w:rsidP="00FC1808">
      <w:pPr>
        <w:ind w:firstLine="540"/>
        <w:jc w:val="both"/>
        <w:rPr>
          <w:sz w:val="28"/>
          <w:szCs w:val="28"/>
        </w:rPr>
      </w:pPr>
      <w:r>
        <w:rPr>
          <w:sz w:val="28"/>
          <w:szCs w:val="28"/>
        </w:rPr>
        <w:t>1.11.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FC1808" w:rsidRDefault="00FC1808" w:rsidP="00FC1808">
      <w:pPr>
        <w:ind w:firstLine="540"/>
        <w:jc w:val="both"/>
        <w:rPr>
          <w:sz w:val="28"/>
          <w:szCs w:val="28"/>
        </w:rPr>
      </w:pPr>
      <w:r>
        <w:rPr>
          <w:sz w:val="28"/>
          <w:szCs w:val="28"/>
        </w:rPr>
        <w:lastRenderedPageBreak/>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FC1808" w:rsidRDefault="00FC1808" w:rsidP="00FC1808">
      <w:pPr>
        <w:ind w:firstLine="540"/>
        <w:jc w:val="both"/>
        <w:rPr>
          <w:sz w:val="28"/>
          <w:szCs w:val="28"/>
        </w:rPr>
      </w:pPr>
      <w:r>
        <w:rPr>
          <w:sz w:val="28"/>
          <w:szCs w:val="28"/>
        </w:rPr>
        <w:t>1.13. Пересмотр обязательств настоящего договора не может приводить к снижению уровня социально-экономического положения работников учреждения.</w:t>
      </w:r>
    </w:p>
    <w:p w:rsidR="00FC1808" w:rsidRDefault="00FC1808" w:rsidP="00FC1808">
      <w:pPr>
        <w:ind w:firstLine="540"/>
        <w:jc w:val="both"/>
        <w:rPr>
          <w:sz w:val="28"/>
          <w:szCs w:val="28"/>
        </w:rPr>
      </w:pPr>
      <w:r>
        <w:rPr>
          <w:sz w:val="28"/>
          <w:szCs w:val="28"/>
        </w:rPr>
        <w:t>1.14. Все спорные вопросы по толкованию и реализации положений коллективного договора решаются сторонами.</w:t>
      </w:r>
    </w:p>
    <w:p w:rsidR="00FC1808" w:rsidRDefault="00FC1808" w:rsidP="00FC1808">
      <w:pPr>
        <w:ind w:firstLine="540"/>
        <w:jc w:val="both"/>
        <w:rPr>
          <w:sz w:val="28"/>
          <w:szCs w:val="28"/>
        </w:rPr>
      </w:pPr>
      <w:r>
        <w:rPr>
          <w:sz w:val="28"/>
          <w:szCs w:val="28"/>
        </w:rPr>
        <w:t>1.15. Настоящий договор вступает в силу с 01.01. 2021г. и действует до 31.12.2023года.</w:t>
      </w:r>
    </w:p>
    <w:p w:rsidR="00FC1808" w:rsidRDefault="00FC1808" w:rsidP="00FC1808">
      <w:pPr>
        <w:ind w:firstLine="540"/>
        <w:jc w:val="both"/>
        <w:rPr>
          <w:sz w:val="28"/>
          <w:szCs w:val="28"/>
        </w:rPr>
      </w:pPr>
      <w:r>
        <w:rPr>
          <w:sz w:val="28"/>
          <w:szCs w:val="28"/>
        </w:rPr>
        <w:t>1.16. Перечень локальных нормативных актов, содержащих нормы трудового права, при принятии которых работодатель учитывает мнение профкома:</w:t>
      </w:r>
    </w:p>
    <w:p w:rsidR="00FC1808" w:rsidRDefault="00FC1808" w:rsidP="00FC1808">
      <w:pPr>
        <w:ind w:firstLine="540"/>
        <w:jc w:val="both"/>
        <w:rPr>
          <w:sz w:val="28"/>
          <w:szCs w:val="28"/>
        </w:rPr>
      </w:pPr>
      <w:r>
        <w:rPr>
          <w:sz w:val="28"/>
          <w:szCs w:val="28"/>
        </w:rPr>
        <w:t>1) Правила внутреннего трудового распорядка;</w:t>
      </w:r>
    </w:p>
    <w:p w:rsidR="00FC1808" w:rsidRDefault="00FC1808" w:rsidP="00FC1808">
      <w:pPr>
        <w:ind w:firstLine="540"/>
        <w:jc w:val="both"/>
        <w:rPr>
          <w:sz w:val="28"/>
          <w:szCs w:val="28"/>
        </w:rPr>
      </w:pPr>
      <w:r>
        <w:rPr>
          <w:sz w:val="28"/>
          <w:szCs w:val="28"/>
        </w:rPr>
        <w:t>2) соглашение по  проведению мероприятий по охране труда;</w:t>
      </w:r>
    </w:p>
    <w:p w:rsidR="00FC1808" w:rsidRDefault="00FC1808" w:rsidP="00FC1808">
      <w:pPr>
        <w:ind w:firstLine="540"/>
        <w:jc w:val="both"/>
        <w:rPr>
          <w:sz w:val="28"/>
          <w:szCs w:val="28"/>
        </w:rPr>
      </w:pPr>
      <w:r>
        <w:rPr>
          <w:sz w:val="28"/>
          <w:szCs w:val="28"/>
        </w:rPr>
        <w:t>3)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FC1808" w:rsidRDefault="00FC1808" w:rsidP="00FC1808">
      <w:pPr>
        <w:ind w:firstLine="540"/>
        <w:jc w:val="both"/>
        <w:rPr>
          <w:sz w:val="28"/>
          <w:szCs w:val="28"/>
        </w:rPr>
      </w:pPr>
      <w:r>
        <w:rPr>
          <w:sz w:val="28"/>
          <w:szCs w:val="28"/>
        </w:rPr>
        <w:t>4) 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p>
    <w:p w:rsidR="00FC1808" w:rsidRDefault="00FC1808" w:rsidP="00FC1808">
      <w:pPr>
        <w:ind w:firstLine="540"/>
        <w:jc w:val="both"/>
        <w:rPr>
          <w:sz w:val="28"/>
          <w:szCs w:val="28"/>
        </w:rPr>
      </w:pPr>
      <w:r>
        <w:rPr>
          <w:sz w:val="28"/>
          <w:szCs w:val="28"/>
        </w:rPr>
        <w:t>5) типовое положение об оплате труда работников Муниципального бюджетного дошкольного образовательного учреждения «Денисовский детский сад «Солнышко»;</w:t>
      </w:r>
    </w:p>
    <w:p w:rsidR="00FC1808" w:rsidRDefault="00FC1808" w:rsidP="00FC1808">
      <w:pPr>
        <w:ind w:firstLine="540"/>
        <w:jc w:val="both"/>
        <w:rPr>
          <w:sz w:val="28"/>
          <w:szCs w:val="28"/>
        </w:rPr>
      </w:pPr>
      <w:r>
        <w:rPr>
          <w:sz w:val="28"/>
          <w:szCs w:val="28"/>
        </w:rPr>
        <w:t>1.17. Стороны определяют следующие формы управления учреждением непосредственно работниками и через профком:</w:t>
      </w:r>
    </w:p>
    <w:p w:rsidR="00FC1808" w:rsidRDefault="00FC1808" w:rsidP="00FC1808">
      <w:pPr>
        <w:ind w:firstLine="540"/>
        <w:jc w:val="both"/>
        <w:rPr>
          <w:sz w:val="28"/>
          <w:szCs w:val="28"/>
        </w:rPr>
      </w:pPr>
      <w:r>
        <w:rPr>
          <w:sz w:val="28"/>
          <w:szCs w:val="28"/>
        </w:rPr>
        <w:t>— учет мнения  профкома;</w:t>
      </w:r>
    </w:p>
    <w:p w:rsidR="00FC1808" w:rsidRDefault="00FC1808" w:rsidP="00FC1808">
      <w:pPr>
        <w:ind w:firstLine="540"/>
        <w:jc w:val="both"/>
        <w:rPr>
          <w:sz w:val="28"/>
          <w:szCs w:val="28"/>
        </w:rPr>
      </w:pPr>
      <w:r>
        <w:rPr>
          <w:sz w:val="28"/>
          <w:szCs w:val="28"/>
        </w:rPr>
        <w:t>— консультации с работодателем по вопросам принятия локальных нормативных актов;</w:t>
      </w:r>
    </w:p>
    <w:p w:rsidR="00FC1808" w:rsidRDefault="00FC1808" w:rsidP="00FC1808">
      <w:pPr>
        <w:ind w:firstLine="540"/>
        <w:jc w:val="both"/>
        <w:rPr>
          <w:sz w:val="28"/>
          <w:szCs w:val="28"/>
        </w:rPr>
      </w:pPr>
      <w:r>
        <w:rPr>
          <w:sz w:val="28"/>
          <w:szCs w:val="28"/>
        </w:rPr>
        <w:t xml:space="preserve">— получение от работодателя информации по вопросам, непосредственно затрагивающим интересы работников, а также по вопросам, предусмотренным </w:t>
      </w:r>
      <w:proofErr w:type="gramStart"/>
      <w:r>
        <w:rPr>
          <w:sz w:val="28"/>
          <w:szCs w:val="28"/>
        </w:rPr>
        <w:t>ч</w:t>
      </w:r>
      <w:proofErr w:type="gramEnd"/>
      <w:r>
        <w:rPr>
          <w:sz w:val="28"/>
          <w:szCs w:val="28"/>
        </w:rPr>
        <w:t>. 2 ст. 53 ТК РФ и по иным вопросам, предусмотренным в настоящем коллективном договоре;</w:t>
      </w:r>
    </w:p>
    <w:p w:rsidR="00FC1808" w:rsidRDefault="00FC1808" w:rsidP="00FC1808">
      <w:pPr>
        <w:ind w:firstLine="540"/>
        <w:jc w:val="both"/>
        <w:rPr>
          <w:sz w:val="28"/>
          <w:szCs w:val="28"/>
        </w:rPr>
      </w:pPr>
      <w:r>
        <w:rPr>
          <w:sz w:val="28"/>
          <w:szCs w:val="28"/>
        </w:rPr>
        <w:t>— обсуждение с работодателем вопросов о работе учреждения, внесении предложений по ее совершенствованию;</w:t>
      </w:r>
    </w:p>
    <w:p w:rsidR="00FC1808" w:rsidRDefault="00FC1808" w:rsidP="00FC1808">
      <w:pPr>
        <w:ind w:firstLine="540"/>
        <w:jc w:val="both"/>
        <w:rPr>
          <w:sz w:val="28"/>
          <w:szCs w:val="28"/>
        </w:rPr>
      </w:pPr>
      <w:r>
        <w:rPr>
          <w:sz w:val="28"/>
          <w:szCs w:val="28"/>
        </w:rPr>
        <w:t>— участие в разработке и принятии коллективного договора;</w:t>
      </w:r>
    </w:p>
    <w:p w:rsidR="00FC1808" w:rsidRDefault="00FC1808" w:rsidP="00FC1808">
      <w:pPr>
        <w:ind w:firstLine="540"/>
        <w:jc w:val="both"/>
        <w:rPr>
          <w:sz w:val="28"/>
          <w:szCs w:val="28"/>
        </w:rPr>
      </w:pPr>
      <w:r>
        <w:rPr>
          <w:sz w:val="28"/>
          <w:szCs w:val="28"/>
        </w:rPr>
        <w:t>— другие формы.</w:t>
      </w:r>
    </w:p>
    <w:p w:rsidR="00FC1808" w:rsidRDefault="00FC1808" w:rsidP="00FC1808">
      <w:pPr>
        <w:ind w:firstLine="540"/>
        <w:rPr>
          <w:b/>
          <w:sz w:val="28"/>
          <w:szCs w:val="28"/>
        </w:rPr>
      </w:pPr>
    </w:p>
    <w:p w:rsidR="00FC1808" w:rsidRDefault="00FC1808" w:rsidP="00FC1808">
      <w:pPr>
        <w:rPr>
          <w:b/>
          <w:sz w:val="28"/>
          <w:szCs w:val="28"/>
        </w:rPr>
      </w:pPr>
    </w:p>
    <w:p w:rsidR="00FC1808" w:rsidRDefault="00FC1808" w:rsidP="00FC1808">
      <w:pPr>
        <w:rPr>
          <w:b/>
          <w:sz w:val="28"/>
          <w:szCs w:val="28"/>
        </w:rPr>
      </w:pPr>
    </w:p>
    <w:p w:rsidR="00FC1808" w:rsidRDefault="00FC1808" w:rsidP="00FC1808">
      <w:pPr>
        <w:spacing w:after="120"/>
        <w:ind w:firstLine="540"/>
        <w:jc w:val="center"/>
        <w:rPr>
          <w:b/>
          <w:sz w:val="32"/>
          <w:szCs w:val="32"/>
        </w:rPr>
      </w:pPr>
      <w:r>
        <w:rPr>
          <w:b/>
          <w:sz w:val="32"/>
          <w:szCs w:val="32"/>
          <w:lang w:val="en-US"/>
        </w:rPr>
        <w:t>II</w:t>
      </w:r>
      <w:r>
        <w:rPr>
          <w:b/>
          <w:sz w:val="32"/>
          <w:szCs w:val="32"/>
        </w:rPr>
        <w:t>. Трудовой договор</w:t>
      </w:r>
    </w:p>
    <w:p w:rsidR="00FC1808" w:rsidRDefault="00FC1808" w:rsidP="00FC1808">
      <w:pPr>
        <w:ind w:firstLine="540"/>
        <w:jc w:val="both"/>
        <w:rPr>
          <w:sz w:val="28"/>
          <w:szCs w:val="28"/>
        </w:rPr>
      </w:pPr>
      <w:r>
        <w:rPr>
          <w:sz w:val="28"/>
          <w:szCs w:val="28"/>
        </w:rPr>
        <w:t xml:space="preserve">2.1. Содержание трудового договора, порядок его заключения, изменения и расторжения определяются в соответствии с ТК РФ, другими </w:t>
      </w:r>
      <w:r>
        <w:rPr>
          <w:sz w:val="28"/>
          <w:szCs w:val="28"/>
        </w:rPr>
        <w:lastRenderedPageBreak/>
        <w:t>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FC1808" w:rsidRDefault="00FC1808" w:rsidP="00FC1808">
      <w:pPr>
        <w:ind w:firstLine="540"/>
        <w:jc w:val="both"/>
        <w:rPr>
          <w:sz w:val="28"/>
          <w:szCs w:val="28"/>
        </w:rPr>
      </w:pPr>
      <w:r>
        <w:rPr>
          <w:sz w:val="28"/>
          <w:szCs w:val="28"/>
        </w:rPr>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FC1808" w:rsidRDefault="00FC1808" w:rsidP="00FC1808">
      <w:pPr>
        <w:ind w:firstLine="540"/>
        <w:jc w:val="both"/>
        <w:rPr>
          <w:sz w:val="28"/>
          <w:szCs w:val="28"/>
        </w:rPr>
      </w:pPr>
      <w:r>
        <w:rPr>
          <w:sz w:val="28"/>
          <w:szCs w:val="28"/>
        </w:rPr>
        <w:t>Трудовой договор является основанием для издания приказа о приеме на работу.</w:t>
      </w:r>
    </w:p>
    <w:p w:rsidR="00FC1808" w:rsidRDefault="00FC1808" w:rsidP="00FC1808">
      <w:pPr>
        <w:ind w:firstLine="540"/>
        <w:jc w:val="both"/>
        <w:rPr>
          <w:sz w:val="28"/>
          <w:szCs w:val="28"/>
        </w:rPr>
      </w:pPr>
      <w:r>
        <w:rPr>
          <w:sz w:val="28"/>
          <w:szCs w:val="28"/>
        </w:rPr>
        <w:t>2.3. Трудовой договор с работником, как правило, заключается на неопределенный срок.</w:t>
      </w:r>
    </w:p>
    <w:p w:rsidR="00FC1808" w:rsidRDefault="00FC1808" w:rsidP="00FC1808">
      <w:pPr>
        <w:ind w:firstLine="540"/>
        <w:jc w:val="both"/>
        <w:rPr>
          <w:sz w:val="28"/>
          <w:szCs w:val="28"/>
        </w:rPr>
      </w:pPr>
      <w:r>
        <w:rPr>
          <w:sz w:val="28"/>
          <w:szCs w:val="28"/>
        </w:rPr>
        <w:t xml:space="preserve">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w:t>
      </w:r>
    </w:p>
    <w:p w:rsidR="00FC1808" w:rsidRDefault="00FC1808" w:rsidP="00FC1808">
      <w:pPr>
        <w:ind w:firstLine="540"/>
        <w:jc w:val="both"/>
        <w:rPr>
          <w:sz w:val="28"/>
          <w:szCs w:val="28"/>
        </w:rPr>
      </w:pPr>
      <w:r>
        <w:rPr>
          <w:sz w:val="28"/>
          <w:szCs w:val="28"/>
        </w:rPr>
        <w:t>2.4. В трудовом договоре оговариваются обязательные условия трудового договора, предусмотренные ст. 57 ТК РФ, в т. ч. объем учебной нагрузки, режим и продолжительность рабочего времени, льготы и компенсации:</w:t>
      </w:r>
    </w:p>
    <w:p w:rsidR="00FC1808" w:rsidRDefault="00FC1808" w:rsidP="00FC1808">
      <w:pPr>
        <w:ind w:firstLine="540"/>
        <w:jc w:val="both"/>
        <w:rPr>
          <w:color w:val="FF0000"/>
          <w:sz w:val="28"/>
          <w:szCs w:val="28"/>
        </w:rPr>
      </w:pPr>
      <w:r>
        <w:rPr>
          <w:sz w:val="28"/>
          <w:szCs w:val="28"/>
        </w:rPr>
        <w:t xml:space="preserve">- трудовая функция (работа по должности в соответствии со штатным расписанием, профессии, </w:t>
      </w:r>
      <w:proofErr w:type="spellStart"/>
      <w:r>
        <w:rPr>
          <w:sz w:val="28"/>
          <w:szCs w:val="28"/>
        </w:rPr>
        <w:t>смпециальности</w:t>
      </w:r>
      <w:proofErr w:type="spellEnd"/>
      <w:r>
        <w:rPr>
          <w:sz w:val="28"/>
          <w:szCs w:val="28"/>
        </w:rPr>
        <w:t xml:space="preserve"> с указанием квалификации, </w:t>
      </w:r>
      <w:r w:rsidRPr="00FC1808">
        <w:rPr>
          <w:sz w:val="28"/>
          <w:szCs w:val="28"/>
        </w:rPr>
        <w:t>конкретный вид поручаемой работы);</w:t>
      </w:r>
    </w:p>
    <w:p w:rsidR="00FC1808" w:rsidRDefault="00FC1808" w:rsidP="00FC1808">
      <w:pPr>
        <w:ind w:firstLine="540"/>
        <w:jc w:val="both"/>
        <w:rPr>
          <w:sz w:val="28"/>
          <w:szCs w:val="28"/>
        </w:rPr>
      </w:pPr>
      <w:r w:rsidRPr="00FC1808">
        <w:rPr>
          <w:sz w:val="28"/>
          <w:szCs w:val="28"/>
        </w:rPr>
        <w:t>-</w:t>
      </w:r>
      <w:r>
        <w:rPr>
          <w:sz w:val="28"/>
          <w:szCs w:val="28"/>
        </w:rPr>
        <w:t xml:space="preserve"> при заключении трудового договора лицо, поступающее на работу, предоставляет работодателю следующие документы:</w:t>
      </w:r>
    </w:p>
    <w:p w:rsidR="00FC1808" w:rsidRDefault="00FC1808" w:rsidP="00FC1808">
      <w:pPr>
        <w:ind w:firstLine="540"/>
        <w:jc w:val="both"/>
        <w:rPr>
          <w:sz w:val="28"/>
          <w:szCs w:val="28"/>
        </w:rPr>
      </w:pPr>
      <w:r>
        <w:rPr>
          <w:sz w:val="28"/>
          <w:szCs w:val="28"/>
        </w:rPr>
        <w:t>1. документ, подтверждающий регистрацию в системе индивидуального (персонифицированного) учёта, в том числе в форме электронного документа;</w:t>
      </w:r>
    </w:p>
    <w:p w:rsidR="00FC1808" w:rsidRDefault="007A2C8F" w:rsidP="00FC1808">
      <w:pPr>
        <w:ind w:firstLine="540"/>
        <w:jc w:val="both"/>
        <w:rPr>
          <w:sz w:val="28"/>
          <w:szCs w:val="28"/>
        </w:rPr>
      </w:pPr>
      <w:proofErr w:type="gramStart"/>
      <w:r>
        <w:rPr>
          <w:sz w:val="28"/>
          <w:szCs w:val="28"/>
        </w:rPr>
        <w:t>а)</w:t>
      </w:r>
      <w:r w:rsidR="00FC1808">
        <w:rPr>
          <w:sz w:val="28"/>
          <w:szCs w:val="28"/>
        </w:rPr>
        <w:t xml:space="preserve">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потенциально опасных </w:t>
      </w:r>
      <w:proofErr w:type="spellStart"/>
      <w:r w:rsidR="00FC1808">
        <w:rPr>
          <w:sz w:val="28"/>
          <w:szCs w:val="28"/>
        </w:rPr>
        <w:t>психоактивных</w:t>
      </w:r>
      <w:proofErr w:type="spellEnd"/>
      <w:r w:rsidR="00FC1808">
        <w:rPr>
          <w:sz w:val="28"/>
          <w:szCs w:val="28"/>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при поступлении на работу, связанных</w:t>
      </w:r>
      <w:proofErr w:type="gramEnd"/>
      <w:r w:rsidR="00FC1808">
        <w:rPr>
          <w:sz w:val="28"/>
          <w:szCs w:val="28"/>
        </w:rPr>
        <w:t xml:space="preserve"> с </w:t>
      </w:r>
      <w:proofErr w:type="gramStart"/>
      <w:r w:rsidR="00FC1808">
        <w:rPr>
          <w:sz w:val="28"/>
          <w:szCs w:val="28"/>
        </w:rPr>
        <w:t>деятельностью</w:t>
      </w:r>
      <w:proofErr w:type="gramEnd"/>
      <w:r w:rsidR="00FC1808">
        <w:rPr>
          <w:sz w:val="28"/>
          <w:szCs w:val="28"/>
        </w:rPr>
        <w:t xml:space="preserve"> и осуществлению </w:t>
      </w:r>
      <w:proofErr w:type="gramStart"/>
      <w:r w:rsidR="00FC1808">
        <w:rPr>
          <w:sz w:val="28"/>
          <w:szCs w:val="28"/>
        </w:rPr>
        <w:t>которой</w:t>
      </w:r>
      <w:proofErr w:type="gramEnd"/>
      <w:r w:rsidR="00FC1808">
        <w:rPr>
          <w:sz w:val="28"/>
          <w:szCs w:val="28"/>
        </w:rPr>
        <w:t xml:space="preserve"> в соответствии с федеральным законом не допускаются лица, подвергнутые административному наказанию за потребление наркотических средств и психотропных веществ, до окончания срока, в течение которого лицо считается подвергнутым административному наказанию;</w:t>
      </w:r>
    </w:p>
    <w:p w:rsidR="00FC1808" w:rsidRPr="00FC1808" w:rsidRDefault="007A2C8F" w:rsidP="00FC1808">
      <w:pPr>
        <w:ind w:firstLine="540"/>
        <w:jc w:val="both"/>
        <w:rPr>
          <w:sz w:val="28"/>
          <w:szCs w:val="28"/>
        </w:rPr>
      </w:pPr>
      <w:r>
        <w:rPr>
          <w:sz w:val="28"/>
          <w:szCs w:val="28"/>
        </w:rPr>
        <w:t>б) медицинское заключение (справка) по итогам предварительног8о медицинского осмотра, обязательных психиатрических освидетельствований, об отсутствии противопоказаний по состоянию здоровья для работы в организации.</w:t>
      </w:r>
    </w:p>
    <w:p w:rsidR="00FC1808" w:rsidRDefault="00FC1808" w:rsidP="00FC1808">
      <w:pPr>
        <w:ind w:firstLine="540"/>
        <w:jc w:val="both"/>
        <w:rPr>
          <w:sz w:val="28"/>
          <w:szCs w:val="28"/>
        </w:rPr>
      </w:pPr>
      <w:r>
        <w:rPr>
          <w:sz w:val="28"/>
          <w:szCs w:val="28"/>
        </w:rPr>
        <w:t>Условия трудового договора могут быть изменены только по соглашению сторон и в письменной форме (ст. 72 ТК РФ).</w:t>
      </w:r>
    </w:p>
    <w:p w:rsidR="00FC1808" w:rsidRDefault="00FC1808" w:rsidP="00FC1808">
      <w:pPr>
        <w:ind w:firstLine="540"/>
        <w:jc w:val="both"/>
        <w:rPr>
          <w:sz w:val="28"/>
          <w:szCs w:val="28"/>
        </w:rPr>
      </w:pPr>
      <w:r>
        <w:rPr>
          <w:sz w:val="28"/>
          <w:szCs w:val="28"/>
        </w:rPr>
        <w:lastRenderedPageBreak/>
        <w:t>2.5. Объем учебной нагрузки (педагогической работы) педагогическим работникам в соответствии с п. 66 Типового положения об общеобразовательном учреждении устанавливается работодателем исходя из количества часов по учебному плану, программам, обеспеченности кадрами, других конкретных условий в данном учреждении с учетом мнения  профкома. Верхний предел учебной нагрузки может ограничиваться в случаях, предусмотренных указанным Типовым положением.</w:t>
      </w:r>
    </w:p>
    <w:p w:rsidR="00FC1808" w:rsidRDefault="00FC1808" w:rsidP="00FC1808">
      <w:pPr>
        <w:ind w:firstLine="540"/>
        <w:jc w:val="both"/>
        <w:rPr>
          <w:sz w:val="28"/>
          <w:szCs w:val="28"/>
        </w:rPr>
      </w:pPr>
      <w:r>
        <w:rPr>
          <w:sz w:val="28"/>
          <w:szCs w:val="28"/>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FC1808" w:rsidRDefault="00FC1808" w:rsidP="00FC1808">
      <w:pPr>
        <w:ind w:firstLine="540"/>
        <w:jc w:val="both"/>
        <w:rPr>
          <w:sz w:val="28"/>
          <w:szCs w:val="28"/>
        </w:rPr>
      </w:pPr>
      <w:r>
        <w:rPr>
          <w:sz w:val="28"/>
          <w:szCs w:val="28"/>
        </w:rPr>
        <w:t>Учебная нагрузка на новый учебный год педагогов и других работников, ведущих воспитательную работу помимо основной работы, устанавливается руководителем учреждения с учетом мнения профкома. Эта работа завершается до окончания учебного года и ухода работников в отпуск для определения групп и учебной нагрузки в новом учебном году.</w:t>
      </w:r>
    </w:p>
    <w:p w:rsidR="00FC1808" w:rsidRDefault="00FC1808" w:rsidP="00FC1808">
      <w:pPr>
        <w:ind w:firstLine="540"/>
        <w:jc w:val="both"/>
        <w:rPr>
          <w:sz w:val="28"/>
          <w:szCs w:val="28"/>
        </w:rPr>
      </w:pPr>
      <w:r>
        <w:rPr>
          <w:sz w:val="28"/>
          <w:szCs w:val="28"/>
        </w:rPr>
        <w:t>2.6. При установлении воспитателям,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воспитания в группах.  Объем учебной нагрузки, установленный воспитателям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групп.</w:t>
      </w:r>
    </w:p>
    <w:p w:rsidR="00FC1808" w:rsidRDefault="00FC1808" w:rsidP="00FC1808">
      <w:pPr>
        <w:ind w:firstLine="540"/>
        <w:jc w:val="both"/>
        <w:rPr>
          <w:sz w:val="28"/>
          <w:szCs w:val="28"/>
        </w:rPr>
      </w:pPr>
      <w:r>
        <w:rPr>
          <w:sz w:val="28"/>
          <w:szCs w:val="28"/>
        </w:rPr>
        <w:t>В зависимости от количества часов, предусмотренных учебным планом, учебная нагрузка воспитателей может быть разной в первом и втором учебных полугодиях.</w:t>
      </w:r>
    </w:p>
    <w:p w:rsidR="00FC1808" w:rsidRDefault="00FC1808" w:rsidP="00FC1808">
      <w:pPr>
        <w:ind w:firstLine="540"/>
        <w:jc w:val="both"/>
        <w:rPr>
          <w:sz w:val="28"/>
          <w:szCs w:val="28"/>
        </w:rPr>
      </w:pPr>
      <w:r>
        <w:rPr>
          <w:sz w:val="28"/>
          <w:szCs w:val="28"/>
        </w:rPr>
        <w:t>Объем учебной нагрузки воспитателей больше или меньше нормы часов за ставку заработной платы устанавливается только с их письменного согласия.</w:t>
      </w:r>
    </w:p>
    <w:p w:rsidR="00FC1808" w:rsidRDefault="00FC1808" w:rsidP="00FC1808">
      <w:pPr>
        <w:ind w:firstLine="540"/>
        <w:jc w:val="both"/>
        <w:rPr>
          <w:sz w:val="28"/>
          <w:szCs w:val="28"/>
        </w:rPr>
      </w:pPr>
      <w:r>
        <w:rPr>
          <w:sz w:val="28"/>
          <w:szCs w:val="28"/>
        </w:rPr>
        <w:t xml:space="preserve">2.7. </w:t>
      </w:r>
      <w:proofErr w:type="gramStart"/>
      <w:r>
        <w:rPr>
          <w:sz w:val="28"/>
          <w:szCs w:val="28"/>
        </w:rPr>
        <w:t>Педагогическая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педагоги, для которых данное образовательное учреждение является местом основной работы, обеспечены преподавательской работой в объеме не менее чем на ставку</w:t>
      </w:r>
      <w:proofErr w:type="gramEnd"/>
      <w:r>
        <w:rPr>
          <w:sz w:val="28"/>
          <w:szCs w:val="28"/>
        </w:rPr>
        <w:t xml:space="preserve"> заработной платы.</w:t>
      </w:r>
    </w:p>
    <w:p w:rsidR="00FC1808" w:rsidRDefault="00FC1808" w:rsidP="00FC1808">
      <w:pPr>
        <w:ind w:firstLine="540"/>
        <w:jc w:val="both"/>
        <w:rPr>
          <w:sz w:val="28"/>
          <w:szCs w:val="28"/>
        </w:rPr>
      </w:pPr>
      <w:r>
        <w:rPr>
          <w:sz w:val="28"/>
          <w:szCs w:val="28"/>
        </w:rPr>
        <w:t>2.8. Учебная нагрузка педагогам,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педагогами.</w:t>
      </w:r>
    </w:p>
    <w:p w:rsidR="00FC1808" w:rsidRDefault="00FC1808" w:rsidP="00FC1808">
      <w:pPr>
        <w:ind w:firstLine="540"/>
        <w:jc w:val="both"/>
        <w:rPr>
          <w:sz w:val="28"/>
          <w:szCs w:val="28"/>
        </w:rPr>
      </w:pPr>
      <w:r>
        <w:rPr>
          <w:sz w:val="28"/>
          <w:szCs w:val="28"/>
        </w:rPr>
        <w:t>2.9. Учебная нагрузка на выходные и нерабочие праздничные дни не планируется.</w:t>
      </w:r>
    </w:p>
    <w:p w:rsidR="00FC1808" w:rsidRDefault="00FC1808" w:rsidP="00FC1808">
      <w:pPr>
        <w:ind w:firstLine="540"/>
        <w:jc w:val="both"/>
        <w:rPr>
          <w:sz w:val="28"/>
          <w:szCs w:val="28"/>
        </w:rPr>
      </w:pPr>
      <w:r>
        <w:rPr>
          <w:sz w:val="28"/>
          <w:szCs w:val="28"/>
        </w:rPr>
        <w:lastRenderedPageBreak/>
        <w:t>2.10. Уменьшение или увеличение учебной нагрузки педагога в течение учебного года по сравнению с учебной нагрузкой, оговоренной в трудовом договоре или приказе руководителя учреждения, возможны только:</w:t>
      </w:r>
    </w:p>
    <w:p w:rsidR="00FC1808" w:rsidRDefault="00FC1808" w:rsidP="00FC1808">
      <w:pPr>
        <w:ind w:firstLine="540"/>
        <w:jc w:val="both"/>
        <w:rPr>
          <w:sz w:val="28"/>
          <w:szCs w:val="28"/>
        </w:rPr>
      </w:pPr>
      <w:r>
        <w:rPr>
          <w:sz w:val="28"/>
          <w:szCs w:val="28"/>
        </w:rPr>
        <w:t>а) по взаимному согласию сторон;</w:t>
      </w:r>
    </w:p>
    <w:p w:rsidR="00FC1808" w:rsidRDefault="00FC1808" w:rsidP="00FC1808">
      <w:pPr>
        <w:ind w:firstLine="540"/>
        <w:jc w:val="both"/>
        <w:rPr>
          <w:sz w:val="28"/>
          <w:szCs w:val="28"/>
        </w:rPr>
      </w:pPr>
      <w:r>
        <w:rPr>
          <w:sz w:val="28"/>
          <w:szCs w:val="28"/>
        </w:rPr>
        <w:t>б) по инициативе работодателя в случаях:</w:t>
      </w:r>
    </w:p>
    <w:p w:rsidR="00FC1808" w:rsidRDefault="00FC1808" w:rsidP="00FC1808">
      <w:pPr>
        <w:ind w:firstLine="540"/>
        <w:jc w:val="both"/>
        <w:rPr>
          <w:sz w:val="28"/>
          <w:szCs w:val="28"/>
        </w:rPr>
      </w:pPr>
      <w:r>
        <w:rPr>
          <w:sz w:val="28"/>
          <w:szCs w:val="28"/>
        </w:rPr>
        <w:t>— уменьшения количества часов по учебным планам и программам, сокращения количества классов (групп) (п. 66 Типового положения об общеобразовательном учреждении);</w:t>
      </w:r>
    </w:p>
    <w:p w:rsidR="00FC1808" w:rsidRDefault="00FC1808" w:rsidP="00FC1808">
      <w:pPr>
        <w:ind w:firstLine="540"/>
        <w:jc w:val="both"/>
        <w:rPr>
          <w:sz w:val="28"/>
          <w:szCs w:val="28"/>
        </w:rPr>
      </w:pPr>
      <w:r>
        <w:rPr>
          <w:sz w:val="28"/>
          <w:szCs w:val="28"/>
        </w:rPr>
        <w:t>— восстановления на работе педагога, ранее выполнявшего эту учебную нагрузку;</w:t>
      </w:r>
    </w:p>
    <w:p w:rsidR="00FC1808" w:rsidRDefault="00FC1808" w:rsidP="00FC1808">
      <w:pPr>
        <w:ind w:firstLine="540"/>
        <w:jc w:val="both"/>
        <w:rPr>
          <w:sz w:val="28"/>
          <w:szCs w:val="28"/>
        </w:rPr>
      </w:pPr>
      <w:r>
        <w:rPr>
          <w:sz w:val="28"/>
          <w:szCs w:val="28"/>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FC1808" w:rsidRDefault="00FC1808" w:rsidP="00FC1808">
      <w:pPr>
        <w:ind w:firstLine="540"/>
        <w:jc w:val="both"/>
        <w:rPr>
          <w:sz w:val="28"/>
          <w:szCs w:val="28"/>
        </w:rPr>
      </w:pPr>
      <w:r>
        <w:rPr>
          <w:sz w:val="28"/>
          <w:szCs w:val="28"/>
        </w:rPr>
        <w:t>В указанных в подпункте “б” случаях для изменения учебной нагрузки по инициативе работодателя согласие работника не требуется.</w:t>
      </w:r>
    </w:p>
    <w:p w:rsidR="00FC1808" w:rsidRDefault="00FC1808" w:rsidP="00FC1808">
      <w:pPr>
        <w:ind w:firstLine="540"/>
        <w:jc w:val="both"/>
        <w:rPr>
          <w:sz w:val="28"/>
          <w:szCs w:val="28"/>
        </w:rPr>
      </w:pPr>
      <w:r>
        <w:rPr>
          <w:sz w:val="28"/>
          <w:szCs w:val="28"/>
        </w:rPr>
        <w:t xml:space="preserve">2.11. </w:t>
      </w:r>
      <w:proofErr w:type="gramStart"/>
      <w:r>
        <w:rPr>
          <w:sz w:val="28"/>
          <w:szCs w:val="28"/>
        </w:rPr>
        <w:t>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групп или количества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 д.) при продолжении работником работы без изменения его</w:t>
      </w:r>
      <w:proofErr w:type="gramEnd"/>
      <w:r>
        <w:rPr>
          <w:sz w:val="28"/>
          <w:szCs w:val="28"/>
        </w:rPr>
        <w:t xml:space="preserve"> трудовой функции (работы по определенной специальности, квалификации или должности) (ст. 74 ТК РФ).</w:t>
      </w:r>
    </w:p>
    <w:p w:rsidR="00FC1808" w:rsidRDefault="00FC1808" w:rsidP="00FC1808">
      <w:pPr>
        <w:ind w:firstLine="540"/>
        <w:jc w:val="both"/>
        <w:rPr>
          <w:sz w:val="28"/>
          <w:szCs w:val="28"/>
        </w:rPr>
      </w:pPr>
      <w:r>
        <w:rPr>
          <w:sz w:val="28"/>
          <w:szCs w:val="28"/>
        </w:rPr>
        <w:t xml:space="preserve">   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FC1808" w:rsidRDefault="00FC1808" w:rsidP="00FC1808">
      <w:pPr>
        <w:ind w:firstLine="540"/>
        <w:jc w:val="both"/>
        <w:rPr>
          <w:sz w:val="28"/>
          <w:szCs w:val="28"/>
        </w:rPr>
      </w:pPr>
      <w:r>
        <w:rPr>
          <w:sz w:val="28"/>
          <w:szCs w:val="28"/>
        </w:rPr>
        <w:t xml:space="preserve">   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rsidR="00FC1808" w:rsidRDefault="00FC1808" w:rsidP="00FC1808">
      <w:pPr>
        <w:ind w:firstLine="540"/>
        <w:jc w:val="both"/>
        <w:rPr>
          <w:sz w:val="28"/>
          <w:szCs w:val="28"/>
        </w:rPr>
      </w:pPr>
      <w:r>
        <w:rPr>
          <w:sz w:val="28"/>
          <w:szCs w:val="28"/>
        </w:rPr>
        <w:t xml:space="preserve">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состоянию здоровья.</w:t>
      </w:r>
    </w:p>
    <w:p w:rsidR="00FC1808" w:rsidRDefault="00FC1808" w:rsidP="00FC1808">
      <w:pPr>
        <w:ind w:firstLine="540"/>
        <w:jc w:val="both"/>
        <w:rPr>
          <w:sz w:val="28"/>
          <w:szCs w:val="28"/>
        </w:rPr>
      </w:pPr>
      <w:r>
        <w:rPr>
          <w:sz w:val="28"/>
          <w:szCs w:val="28"/>
        </w:rPr>
        <w:t>2.12. 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rsidR="00FC1808" w:rsidRDefault="00FC1808" w:rsidP="00FC1808">
      <w:pPr>
        <w:ind w:firstLine="540"/>
        <w:jc w:val="both"/>
        <w:rPr>
          <w:sz w:val="28"/>
          <w:szCs w:val="28"/>
        </w:rPr>
      </w:pPr>
      <w:r>
        <w:rPr>
          <w:sz w:val="28"/>
          <w:szCs w:val="28"/>
        </w:rPr>
        <w:t>2.13.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FC1808" w:rsidRDefault="00FC1808" w:rsidP="00FC1808">
      <w:pPr>
        <w:ind w:firstLine="540"/>
        <w:rPr>
          <w:sz w:val="28"/>
          <w:szCs w:val="28"/>
        </w:rPr>
      </w:pPr>
    </w:p>
    <w:p w:rsidR="00FC1808" w:rsidRDefault="00FC1808" w:rsidP="00FC1808">
      <w:pPr>
        <w:spacing w:after="120"/>
        <w:ind w:firstLine="540"/>
        <w:jc w:val="center"/>
        <w:rPr>
          <w:b/>
          <w:sz w:val="32"/>
          <w:szCs w:val="32"/>
        </w:rPr>
      </w:pPr>
      <w:r>
        <w:rPr>
          <w:b/>
          <w:sz w:val="32"/>
          <w:szCs w:val="32"/>
          <w:lang w:val="en-US"/>
        </w:rPr>
        <w:lastRenderedPageBreak/>
        <w:t>III</w:t>
      </w:r>
      <w:r>
        <w:rPr>
          <w:b/>
          <w:sz w:val="32"/>
          <w:szCs w:val="32"/>
        </w:rPr>
        <w:t>. Профессиональная подготовка, переподготовка и повышение квалификации работников</w:t>
      </w:r>
    </w:p>
    <w:p w:rsidR="00FC1808" w:rsidRDefault="00FC1808" w:rsidP="00FC1808">
      <w:pPr>
        <w:ind w:firstLine="540"/>
        <w:jc w:val="both"/>
        <w:rPr>
          <w:sz w:val="28"/>
          <w:szCs w:val="28"/>
        </w:rPr>
      </w:pPr>
      <w:r>
        <w:rPr>
          <w:sz w:val="28"/>
          <w:szCs w:val="28"/>
        </w:rPr>
        <w:t>3. Стороны пришли к соглашению в том, что:</w:t>
      </w:r>
    </w:p>
    <w:p w:rsidR="00FC1808" w:rsidRDefault="00FC1808" w:rsidP="00FC1808">
      <w:pPr>
        <w:ind w:firstLine="540"/>
        <w:jc w:val="both"/>
        <w:rPr>
          <w:sz w:val="28"/>
          <w:szCs w:val="28"/>
        </w:rPr>
      </w:pPr>
      <w:r>
        <w:rPr>
          <w:sz w:val="28"/>
          <w:szCs w:val="28"/>
        </w:rPr>
        <w:t>3.1. Работодатель определяет необходимость профессиональной подготовки и переподготовки кадров для нужд учреждения.</w:t>
      </w:r>
    </w:p>
    <w:p w:rsidR="00FC1808" w:rsidRDefault="00FC1808" w:rsidP="00FC1808">
      <w:pPr>
        <w:ind w:firstLine="540"/>
        <w:jc w:val="both"/>
        <w:rPr>
          <w:sz w:val="28"/>
          <w:szCs w:val="28"/>
        </w:rPr>
      </w:pPr>
      <w:r>
        <w:rPr>
          <w:sz w:val="28"/>
          <w:szCs w:val="28"/>
        </w:rPr>
        <w:t>3.2. 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FC1808" w:rsidRDefault="00FC1808" w:rsidP="00FC1808">
      <w:pPr>
        <w:ind w:firstLine="540"/>
        <w:jc w:val="both"/>
        <w:rPr>
          <w:sz w:val="28"/>
          <w:szCs w:val="28"/>
        </w:rPr>
      </w:pPr>
      <w:r>
        <w:rPr>
          <w:sz w:val="28"/>
          <w:szCs w:val="28"/>
        </w:rPr>
        <w:t>3.3. Работодатель обязуется:</w:t>
      </w:r>
    </w:p>
    <w:p w:rsidR="00FC1808" w:rsidRDefault="00FC1808" w:rsidP="00FC1808">
      <w:pPr>
        <w:ind w:firstLine="540"/>
        <w:jc w:val="both"/>
        <w:rPr>
          <w:sz w:val="28"/>
          <w:szCs w:val="28"/>
        </w:rPr>
      </w:pPr>
      <w:r>
        <w:rPr>
          <w:sz w:val="28"/>
          <w:szCs w:val="28"/>
        </w:rPr>
        <w:t>3.3.1. Организовывать профессиональную подготовку, переподготовку и повышение квалификации работников (в разрезе специальности).</w:t>
      </w:r>
    </w:p>
    <w:p w:rsidR="00FC1808" w:rsidRDefault="00FC1808" w:rsidP="00FC1808">
      <w:pPr>
        <w:ind w:firstLine="540"/>
        <w:jc w:val="both"/>
        <w:rPr>
          <w:sz w:val="28"/>
          <w:szCs w:val="28"/>
        </w:rPr>
      </w:pPr>
      <w:r>
        <w:rPr>
          <w:sz w:val="28"/>
          <w:szCs w:val="28"/>
        </w:rPr>
        <w:t>3.3.2. Повышать квалификацию педагогических работников не реже чем один раз в три года.</w:t>
      </w:r>
    </w:p>
    <w:p w:rsidR="00FC1808" w:rsidRDefault="00FC1808" w:rsidP="00FC1808">
      <w:pPr>
        <w:ind w:firstLine="540"/>
        <w:jc w:val="both"/>
        <w:rPr>
          <w:sz w:val="28"/>
          <w:szCs w:val="28"/>
        </w:rPr>
      </w:pPr>
      <w:r>
        <w:rPr>
          <w:sz w:val="28"/>
          <w:szCs w:val="28"/>
        </w:rPr>
        <w:t xml:space="preserve">3.3.3. </w:t>
      </w:r>
      <w:proofErr w:type="gramStart"/>
      <w:r>
        <w:rPr>
          <w:sz w:val="28"/>
          <w:szCs w:val="28"/>
        </w:rPr>
        <w:t>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roofErr w:type="gramEnd"/>
    </w:p>
    <w:p w:rsidR="00FC1808" w:rsidRDefault="00FC1808" w:rsidP="00FC1808">
      <w:pPr>
        <w:ind w:firstLine="540"/>
        <w:jc w:val="both"/>
        <w:rPr>
          <w:sz w:val="28"/>
          <w:szCs w:val="28"/>
        </w:rPr>
      </w:pPr>
      <w:r>
        <w:rPr>
          <w:sz w:val="28"/>
          <w:szCs w:val="28"/>
        </w:rPr>
        <w:t xml:space="preserve">3.3.4.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rsidR="00FC1808" w:rsidRDefault="00FC1808" w:rsidP="00FC1808">
      <w:pPr>
        <w:ind w:firstLine="540"/>
        <w:jc w:val="both"/>
        <w:rPr>
          <w:sz w:val="28"/>
          <w:szCs w:val="28"/>
        </w:rPr>
      </w:pPr>
      <w:r>
        <w:rPr>
          <w:sz w:val="28"/>
          <w:szCs w:val="28"/>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работодателя или органов управления образованием).</w:t>
      </w:r>
    </w:p>
    <w:p w:rsidR="00FC1808" w:rsidRDefault="00FC1808" w:rsidP="00FC1808">
      <w:pPr>
        <w:ind w:firstLine="540"/>
        <w:jc w:val="both"/>
        <w:rPr>
          <w:sz w:val="28"/>
          <w:szCs w:val="28"/>
        </w:rPr>
      </w:pPr>
      <w:r>
        <w:rPr>
          <w:sz w:val="28"/>
          <w:szCs w:val="28"/>
        </w:rPr>
        <w:t>3.3.5.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rsidR="00FC1808" w:rsidRDefault="00FC1808" w:rsidP="00FC1808">
      <w:pPr>
        <w:spacing w:after="120"/>
        <w:ind w:firstLine="540"/>
        <w:jc w:val="center"/>
        <w:rPr>
          <w:b/>
          <w:sz w:val="28"/>
          <w:szCs w:val="28"/>
        </w:rPr>
      </w:pPr>
    </w:p>
    <w:p w:rsidR="00FC1808" w:rsidRDefault="00FC1808" w:rsidP="00FC1808">
      <w:pPr>
        <w:spacing w:after="120"/>
        <w:ind w:firstLine="540"/>
        <w:jc w:val="center"/>
        <w:rPr>
          <w:b/>
          <w:sz w:val="32"/>
          <w:szCs w:val="32"/>
        </w:rPr>
      </w:pPr>
      <w:r>
        <w:rPr>
          <w:b/>
          <w:sz w:val="32"/>
          <w:szCs w:val="32"/>
          <w:lang w:val="en-US"/>
        </w:rPr>
        <w:t>IV</w:t>
      </w:r>
      <w:r>
        <w:rPr>
          <w:b/>
          <w:sz w:val="32"/>
          <w:szCs w:val="32"/>
        </w:rPr>
        <w:t>. Высвобождение работников и содействие их трудоустройству</w:t>
      </w:r>
    </w:p>
    <w:p w:rsidR="00FC1808" w:rsidRDefault="00FC1808" w:rsidP="00FC1808">
      <w:pPr>
        <w:ind w:firstLine="540"/>
        <w:jc w:val="both"/>
        <w:rPr>
          <w:sz w:val="28"/>
          <w:szCs w:val="28"/>
        </w:rPr>
      </w:pPr>
      <w:r>
        <w:rPr>
          <w:sz w:val="28"/>
          <w:szCs w:val="28"/>
        </w:rPr>
        <w:lastRenderedPageBreak/>
        <w:t>4. Работодатель обязуется:</w:t>
      </w:r>
    </w:p>
    <w:p w:rsidR="00FC1808" w:rsidRDefault="00FC1808" w:rsidP="00FC1808">
      <w:pPr>
        <w:ind w:firstLine="540"/>
        <w:jc w:val="both"/>
        <w:rPr>
          <w:sz w:val="28"/>
          <w:szCs w:val="28"/>
        </w:rPr>
      </w:pPr>
      <w:r>
        <w:rPr>
          <w:sz w:val="28"/>
          <w:szCs w:val="28"/>
        </w:rPr>
        <w:t>4.1. Уведомлять профком в письменной форме о сокращении численности или штата работников не позднее, чем за 2 месяца до его начала,</w:t>
      </w:r>
    </w:p>
    <w:p w:rsidR="00174258" w:rsidRDefault="00FC1808" w:rsidP="00174258">
      <w:pPr>
        <w:ind w:firstLine="540"/>
        <w:jc w:val="both"/>
        <w:rPr>
          <w:sz w:val="28"/>
          <w:szCs w:val="28"/>
        </w:rPr>
      </w:pPr>
      <w:r>
        <w:rPr>
          <w:sz w:val="28"/>
          <w:szCs w:val="28"/>
        </w:rPr>
        <w:t>ставить в известность службу занятости за 2 месяца до предполага</w:t>
      </w:r>
      <w:r w:rsidR="00174258">
        <w:rPr>
          <w:sz w:val="28"/>
          <w:szCs w:val="28"/>
        </w:rPr>
        <w:t>емого сокращения (ст. 82 ТК РФ);</w:t>
      </w:r>
      <w:r w:rsidR="00174258" w:rsidRPr="00174258">
        <w:rPr>
          <w:sz w:val="28"/>
          <w:szCs w:val="28"/>
        </w:rPr>
        <w:t xml:space="preserve"> </w:t>
      </w:r>
      <w:r w:rsidR="00174258">
        <w:rPr>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174258" w:rsidRDefault="00174258" w:rsidP="00174258">
      <w:pPr>
        <w:jc w:val="both"/>
        <w:rPr>
          <w:sz w:val="28"/>
          <w:szCs w:val="28"/>
        </w:rPr>
      </w:pPr>
      <w:r>
        <w:rPr>
          <w:sz w:val="28"/>
          <w:szCs w:val="28"/>
        </w:rPr>
        <w:t>-  ставить в известность службу занятости о возможном массовом высвобождении работников не менее</w:t>
      </w:r>
      <w:proofErr w:type="gramStart"/>
      <w:r>
        <w:rPr>
          <w:sz w:val="28"/>
          <w:szCs w:val="28"/>
        </w:rPr>
        <w:t>,</w:t>
      </w:r>
      <w:proofErr w:type="gramEnd"/>
      <w:r>
        <w:rPr>
          <w:sz w:val="28"/>
          <w:szCs w:val="28"/>
        </w:rPr>
        <w:t xml:space="preserve"> чем за три месяца.</w:t>
      </w:r>
    </w:p>
    <w:p w:rsidR="00FC1808" w:rsidRDefault="00FC1808" w:rsidP="00FC1808">
      <w:pPr>
        <w:ind w:firstLine="540"/>
        <w:jc w:val="both"/>
        <w:rPr>
          <w:sz w:val="28"/>
          <w:szCs w:val="28"/>
        </w:rPr>
      </w:pPr>
      <w:r>
        <w:rPr>
          <w:sz w:val="28"/>
          <w:szCs w:val="28"/>
        </w:rPr>
        <w:t>4.2. Работникам, получившим уведомление об увольнении по п. 1 и п. 2 ст. 81 ТК РФ, предоставлять в рабочее время не менее 4 часов в неделю для самостоятельного поиска новой работы с сохранением заработной платы (кроме почасовиков).</w:t>
      </w:r>
    </w:p>
    <w:p w:rsidR="00FC1808" w:rsidRDefault="00FC1808" w:rsidP="00FC1808">
      <w:pPr>
        <w:ind w:firstLine="540"/>
        <w:jc w:val="both"/>
        <w:rPr>
          <w:sz w:val="28"/>
          <w:szCs w:val="28"/>
        </w:rPr>
      </w:pPr>
      <w:r>
        <w:rPr>
          <w:sz w:val="28"/>
          <w:szCs w:val="28"/>
        </w:rPr>
        <w:t>4.3. Увольнение членов профсоюза по инициативе работодателя в связи с сокращением численности или штата (п. 2 ст. 81 ТК РФ), п.3, п.5, ст. 81 ТК РФ производить с учетом мнения  профкома (ст. 82 ТК РФ).</w:t>
      </w:r>
    </w:p>
    <w:p w:rsidR="00FC1808" w:rsidRDefault="00FC1808" w:rsidP="00FC1808">
      <w:pPr>
        <w:ind w:firstLine="540"/>
        <w:jc w:val="both"/>
        <w:rPr>
          <w:sz w:val="28"/>
          <w:szCs w:val="28"/>
        </w:rPr>
      </w:pPr>
      <w:r>
        <w:rPr>
          <w:sz w:val="28"/>
          <w:szCs w:val="28"/>
        </w:rPr>
        <w:t>4.4. Стороны договорились, что:</w:t>
      </w:r>
    </w:p>
    <w:p w:rsidR="00FC1808" w:rsidRDefault="00FC1808" w:rsidP="00FC1808">
      <w:pPr>
        <w:ind w:firstLine="540"/>
        <w:jc w:val="both"/>
        <w:rPr>
          <w:sz w:val="28"/>
          <w:szCs w:val="28"/>
        </w:rPr>
      </w:pPr>
      <w:r>
        <w:rPr>
          <w:sz w:val="28"/>
          <w:szCs w:val="28"/>
        </w:rPr>
        <w:t xml:space="preserve">4.4.1.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w:t>
      </w:r>
      <w:proofErr w:type="spellStart"/>
      <w:r>
        <w:rPr>
          <w:sz w:val="28"/>
          <w:szCs w:val="28"/>
        </w:rPr>
        <w:t>предпенсионного</w:t>
      </w:r>
      <w:proofErr w:type="spellEnd"/>
      <w:r>
        <w:rPr>
          <w:sz w:val="28"/>
          <w:szCs w:val="28"/>
        </w:rPr>
        <w:t xml:space="preserve"> возраста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деятельностью; </w:t>
      </w:r>
      <w:proofErr w:type="spellStart"/>
      <w:r>
        <w:rPr>
          <w:sz w:val="28"/>
          <w:szCs w:val="28"/>
        </w:rPr>
        <w:t>неосвобожденные</w:t>
      </w:r>
      <w:proofErr w:type="spellEnd"/>
      <w:r>
        <w:rPr>
          <w:sz w:val="28"/>
          <w:szCs w:val="28"/>
        </w:rPr>
        <w:t xml:space="preserve"> председатели первичных и территориальных профсоюзных организаций; молодые специалисты, имеющие трудовой стаж менее одного года.</w:t>
      </w:r>
    </w:p>
    <w:p w:rsidR="00FC1808" w:rsidRDefault="00FC1808" w:rsidP="00FC1808">
      <w:pPr>
        <w:ind w:firstLine="540"/>
        <w:jc w:val="both"/>
        <w:rPr>
          <w:sz w:val="28"/>
          <w:szCs w:val="28"/>
        </w:rPr>
      </w:pPr>
      <w:r>
        <w:rPr>
          <w:sz w:val="28"/>
          <w:szCs w:val="28"/>
        </w:rPr>
        <w:t>4.4.2.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FC1808" w:rsidRDefault="00FC1808" w:rsidP="00FC1808">
      <w:pPr>
        <w:ind w:firstLine="540"/>
        <w:jc w:val="both"/>
        <w:rPr>
          <w:sz w:val="28"/>
          <w:szCs w:val="28"/>
        </w:rPr>
      </w:pPr>
      <w:r>
        <w:rPr>
          <w:sz w:val="28"/>
          <w:szCs w:val="28"/>
        </w:rPr>
        <w:t>4.4.3. Работникам, высвобожденным из учреждения в связи с сокращением численности или штата, гарантируется после увольнения возможность пользоваться на правах работников учреждения услугами культурных, медицинских, спортивно-оздоровительных, детских дошкольных учреждений в течение 6 месяцев.</w:t>
      </w:r>
    </w:p>
    <w:p w:rsidR="00FC1808" w:rsidRDefault="00FC1808" w:rsidP="00FC1808">
      <w:pPr>
        <w:ind w:firstLine="540"/>
        <w:jc w:val="both"/>
        <w:rPr>
          <w:sz w:val="28"/>
          <w:szCs w:val="28"/>
        </w:rPr>
      </w:pPr>
      <w:r w:rsidRPr="007A2C8F">
        <w:rPr>
          <w:sz w:val="28"/>
          <w:szCs w:val="28"/>
        </w:rPr>
        <w:t>4.4.4. При появлении новых рабочих мест в учреждении, в т. ч. и на определенный срок, работодатель гарантирует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7A2C8F" w:rsidRPr="007A2C8F" w:rsidRDefault="007A2C8F" w:rsidP="00FC1808">
      <w:pPr>
        <w:ind w:firstLine="540"/>
        <w:jc w:val="both"/>
        <w:rPr>
          <w:sz w:val="28"/>
          <w:szCs w:val="28"/>
        </w:rPr>
      </w:pPr>
      <w:r>
        <w:rPr>
          <w:sz w:val="28"/>
          <w:szCs w:val="28"/>
        </w:rPr>
        <w:t>4.4.5. Не допускается увольнение по инициативе работодателя беременных женщин, за исключением случая ликвидации учреждения.</w:t>
      </w:r>
    </w:p>
    <w:p w:rsidR="00FC1808" w:rsidRDefault="00FC1808" w:rsidP="00FC1808">
      <w:pPr>
        <w:ind w:firstLine="540"/>
        <w:rPr>
          <w:sz w:val="28"/>
          <w:szCs w:val="28"/>
        </w:rPr>
      </w:pPr>
    </w:p>
    <w:p w:rsidR="00FC1808" w:rsidRDefault="00FC1808" w:rsidP="00FC1808">
      <w:pPr>
        <w:spacing w:after="120"/>
        <w:ind w:firstLine="540"/>
        <w:jc w:val="center"/>
        <w:rPr>
          <w:b/>
          <w:sz w:val="32"/>
          <w:szCs w:val="32"/>
        </w:rPr>
      </w:pPr>
      <w:r>
        <w:rPr>
          <w:b/>
          <w:sz w:val="32"/>
          <w:szCs w:val="32"/>
          <w:lang w:val="en-US"/>
        </w:rPr>
        <w:t>V</w:t>
      </w:r>
      <w:r>
        <w:rPr>
          <w:b/>
          <w:sz w:val="32"/>
          <w:szCs w:val="32"/>
        </w:rPr>
        <w:t>. Рабочее время и время отдыха</w:t>
      </w:r>
    </w:p>
    <w:p w:rsidR="00FC1808" w:rsidRDefault="00FC1808" w:rsidP="00FC1808">
      <w:pPr>
        <w:ind w:firstLine="540"/>
        <w:jc w:val="both"/>
        <w:rPr>
          <w:sz w:val="28"/>
          <w:szCs w:val="28"/>
        </w:rPr>
      </w:pPr>
      <w:r>
        <w:rPr>
          <w:sz w:val="28"/>
          <w:szCs w:val="28"/>
        </w:rPr>
        <w:lastRenderedPageBreak/>
        <w:t>5. Стороны пришли к соглашению о том, что:</w:t>
      </w:r>
    </w:p>
    <w:p w:rsidR="00FC1808" w:rsidRDefault="00FC1808" w:rsidP="00FC1808">
      <w:pPr>
        <w:ind w:firstLine="540"/>
        <w:jc w:val="both"/>
        <w:rPr>
          <w:sz w:val="28"/>
          <w:szCs w:val="28"/>
        </w:rPr>
      </w:pPr>
      <w:r>
        <w:rPr>
          <w:sz w:val="28"/>
          <w:szCs w:val="28"/>
        </w:rPr>
        <w:t>5.1. Рабочее время работников определяется Правилами внутреннего трудового распорядка учреждения (ст. 91 ТК РФ) (приложение №1), учебным расписанием, годовым календарным учебным графиком, графиком сменности утверждаемыми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учреждения.</w:t>
      </w:r>
    </w:p>
    <w:p w:rsidR="00FC1808" w:rsidRDefault="00FC1808" w:rsidP="00FC1808">
      <w:pPr>
        <w:ind w:firstLine="540"/>
        <w:jc w:val="both"/>
        <w:rPr>
          <w:sz w:val="28"/>
          <w:szCs w:val="28"/>
        </w:rPr>
      </w:pPr>
      <w:r>
        <w:rPr>
          <w:sz w:val="28"/>
          <w:szCs w:val="28"/>
        </w:rPr>
        <w:t>5.2. 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rsidR="00FC1808" w:rsidRDefault="00FC1808" w:rsidP="00FC1808">
      <w:pPr>
        <w:ind w:firstLine="540"/>
        <w:jc w:val="both"/>
        <w:rPr>
          <w:sz w:val="28"/>
          <w:szCs w:val="28"/>
        </w:rPr>
      </w:pPr>
      <w:r>
        <w:rPr>
          <w:sz w:val="28"/>
          <w:szCs w:val="28"/>
        </w:rPr>
        <w:t>5.3.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w:t>
      </w:r>
    </w:p>
    <w:p w:rsidR="00FC1808" w:rsidRDefault="00FC1808" w:rsidP="00FC1808">
      <w:pPr>
        <w:ind w:firstLine="540"/>
        <w:jc w:val="both"/>
        <w:rPr>
          <w:sz w:val="28"/>
          <w:szCs w:val="28"/>
        </w:rPr>
      </w:pPr>
      <w:r>
        <w:rPr>
          <w:sz w:val="28"/>
          <w:szCs w:val="28"/>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rsidR="00FC1808" w:rsidRDefault="00FC1808" w:rsidP="00FC1808">
      <w:pPr>
        <w:ind w:firstLine="540"/>
        <w:jc w:val="both"/>
        <w:rPr>
          <w:sz w:val="28"/>
          <w:szCs w:val="28"/>
        </w:rPr>
      </w:pPr>
      <w:r>
        <w:rPr>
          <w:sz w:val="28"/>
          <w:szCs w:val="28"/>
        </w:rPr>
        <w:t>5.4. Неполное рабочее время — неполный рабочий день или неполная рабочая неделя устанавливаются в следующих случаях:</w:t>
      </w:r>
    </w:p>
    <w:p w:rsidR="00FC1808" w:rsidRDefault="00FC1808" w:rsidP="00FC1808">
      <w:pPr>
        <w:ind w:firstLine="540"/>
        <w:jc w:val="both"/>
        <w:rPr>
          <w:sz w:val="28"/>
          <w:szCs w:val="28"/>
        </w:rPr>
      </w:pPr>
      <w:r>
        <w:rPr>
          <w:sz w:val="28"/>
          <w:szCs w:val="28"/>
        </w:rPr>
        <w:t>— по соглашению между работником и работодателем;</w:t>
      </w:r>
    </w:p>
    <w:p w:rsidR="00FC1808" w:rsidRDefault="00FC1808" w:rsidP="00FC1808">
      <w:pPr>
        <w:ind w:firstLine="540"/>
        <w:jc w:val="both"/>
        <w:rPr>
          <w:sz w:val="28"/>
          <w:szCs w:val="28"/>
        </w:rPr>
      </w:pPr>
      <w:r>
        <w:rPr>
          <w:sz w:val="28"/>
          <w:szCs w:val="28"/>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FC1808" w:rsidRDefault="00FC1808" w:rsidP="00FC1808">
      <w:pPr>
        <w:ind w:firstLine="540"/>
        <w:jc w:val="both"/>
        <w:rPr>
          <w:sz w:val="28"/>
          <w:szCs w:val="28"/>
        </w:rPr>
      </w:pPr>
      <w:r>
        <w:rPr>
          <w:sz w:val="28"/>
          <w:szCs w:val="28"/>
        </w:rPr>
        <w:t xml:space="preserve">5.5. Составление режима дня осуществляется с учетом рационального использования рабочего времени педагога. </w:t>
      </w:r>
    </w:p>
    <w:p w:rsidR="00FC1808" w:rsidRDefault="00FC1808" w:rsidP="00FC1808">
      <w:pPr>
        <w:ind w:firstLine="540"/>
        <w:jc w:val="both"/>
        <w:rPr>
          <w:sz w:val="28"/>
          <w:szCs w:val="28"/>
        </w:rPr>
      </w:pPr>
      <w:r>
        <w:rPr>
          <w:sz w:val="28"/>
          <w:szCs w:val="28"/>
        </w:rPr>
        <w:t>5.6. 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 п.), педагог вправе использовать по своему усмотрению.</w:t>
      </w:r>
    </w:p>
    <w:p w:rsidR="00FC1808" w:rsidRDefault="00FC1808" w:rsidP="00FC1808">
      <w:pPr>
        <w:ind w:firstLine="540"/>
        <w:jc w:val="both"/>
        <w:rPr>
          <w:sz w:val="28"/>
          <w:szCs w:val="28"/>
        </w:rPr>
      </w:pPr>
      <w:r>
        <w:rPr>
          <w:sz w:val="28"/>
          <w:szCs w:val="28"/>
        </w:rPr>
        <w:t>5.7.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w:t>
      </w:r>
    </w:p>
    <w:p w:rsidR="00FC1808" w:rsidRDefault="00FC1808" w:rsidP="00FC1808">
      <w:pPr>
        <w:ind w:firstLine="540"/>
        <w:jc w:val="both"/>
        <w:rPr>
          <w:sz w:val="28"/>
          <w:szCs w:val="28"/>
        </w:rPr>
      </w:pPr>
      <w:r>
        <w:rPr>
          <w:sz w:val="28"/>
          <w:szCs w:val="28"/>
        </w:rPr>
        <w:t>Привлечение работников в выходные и нерабочие праздничные дни без их согласия допускается в случаях, предусмотренных ст.113 ТК РФ.</w:t>
      </w:r>
    </w:p>
    <w:p w:rsidR="00FC1808" w:rsidRDefault="00FC1808" w:rsidP="00FC1808">
      <w:pPr>
        <w:ind w:firstLine="540"/>
        <w:jc w:val="both"/>
        <w:rPr>
          <w:sz w:val="28"/>
          <w:szCs w:val="28"/>
        </w:rPr>
      </w:pPr>
      <w:r>
        <w:rPr>
          <w:sz w:val="28"/>
          <w:szCs w:val="28"/>
        </w:rPr>
        <w:t>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w:t>
      </w:r>
    </w:p>
    <w:p w:rsidR="00FC1808" w:rsidRDefault="00FC1808" w:rsidP="00FC1808">
      <w:pPr>
        <w:ind w:firstLine="540"/>
        <w:jc w:val="both"/>
        <w:rPr>
          <w:sz w:val="28"/>
          <w:szCs w:val="28"/>
        </w:rPr>
      </w:pPr>
      <w:r>
        <w:rPr>
          <w:sz w:val="28"/>
          <w:szCs w:val="28"/>
        </w:rPr>
        <w:t xml:space="preserve">Привлечение к работе в выходные и нерабочие праздничные дни, инвалидов, женщин имеющих детей до 3-х лет, допускается с их согласия </w:t>
      </w:r>
      <w:r>
        <w:rPr>
          <w:sz w:val="28"/>
          <w:szCs w:val="28"/>
        </w:rPr>
        <w:lastRenderedPageBreak/>
        <w:t xml:space="preserve">только при условии, если это не запрещено им по состоянию здоровья в соответствии с медицинским заключением. </w:t>
      </w:r>
    </w:p>
    <w:p w:rsidR="00FC1808" w:rsidRDefault="00FC1808" w:rsidP="00FC1808">
      <w:pPr>
        <w:ind w:firstLine="540"/>
        <w:jc w:val="both"/>
        <w:rPr>
          <w:sz w:val="28"/>
          <w:szCs w:val="28"/>
        </w:rPr>
      </w:pPr>
      <w:r>
        <w:rPr>
          <w:sz w:val="28"/>
          <w:szCs w:val="28"/>
        </w:rPr>
        <w:t>Привлечение работников к работе в выходные и нерабочие праздничные дни производится по письменному распоряжению работодателя.</w:t>
      </w:r>
    </w:p>
    <w:p w:rsidR="00FC1808" w:rsidRDefault="00FC1808" w:rsidP="00FC1808">
      <w:pPr>
        <w:ind w:firstLine="540"/>
        <w:jc w:val="both"/>
        <w:rPr>
          <w:sz w:val="28"/>
          <w:szCs w:val="28"/>
        </w:rPr>
      </w:pPr>
      <w:r>
        <w:rPr>
          <w:sz w:val="28"/>
          <w:szCs w:val="28"/>
        </w:rPr>
        <w:t>Работа в выходной и нерабочий праздничный день оплачивается в порядке, предусмотренном ст. 153 ТК РФ. По желанию работника ему может быть предоставлен другой день отдыха.</w:t>
      </w:r>
    </w:p>
    <w:p w:rsidR="00FC1808" w:rsidRDefault="00FC1808" w:rsidP="00FC1808">
      <w:pPr>
        <w:ind w:firstLine="540"/>
        <w:jc w:val="both"/>
        <w:rPr>
          <w:sz w:val="28"/>
          <w:szCs w:val="28"/>
        </w:rPr>
      </w:pPr>
      <w:r>
        <w:rPr>
          <w:sz w:val="28"/>
          <w:szCs w:val="28"/>
        </w:rPr>
        <w:t>5.8.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FC1808" w:rsidRDefault="00FC1808" w:rsidP="00FC1808">
      <w:pPr>
        <w:ind w:firstLine="540"/>
        <w:jc w:val="both"/>
        <w:rPr>
          <w:sz w:val="28"/>
          <w:szCs w:val="28"/>
        </w:rPr>
      </w:pPr>
      <w:r>
        <w:rPr>
          <w:sz w:val="28"/>
          <w:szCs w:val="28"/>
        </w:rPr>
        <w:t>5.9.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w:t>
      </w:r>
    </w:p>
    <w:p w:rsidR="00FC1808" w:rsidRDefault="00FC1808" w:rsidP="00FC1808">
      <w:pPr>
        <w:ind w:firstLine="540"/>
        <w:jc w:val="both"/>
        <w:rPr>
          <w:sz w:val="28"/>
          <w:szCs w:val="28"/>
        </w:rPr>
      </w:pPr>
      <w:r>
        <w:rPr>
          <w:sz w:val="28"/>
          <w:szCs w:val="28"/>
        </w:rPr>
        <w:t>О времени начала отпуска работник должен быть извещен не позднее, чем за две недели до его начала.</w:t>
      </w:r>
    </w:p>
    <w:p w:rsidR="00FC1808" w:rsidRDefault="00FC1808" w:rsidP="00FC1808">
      <w:pPr>
        <w:ind w:firstLine="540"/>
        <w:jc w:val="both"/>
        <w:rPr>
          <w:sz w:val="28"/>
          <w:szCs w:val="28"/>
        </w:rPr>
      </w:pPr>
      <w:r>
        <w:rPr>
          <w:sz w:val="28"/>
          <w:szCs w:val="28"/>
        </w:rPr>
        <w:t>Продление, перенесение, разделение и отзыв из него производится с согласия работника в случаях, предусмотренных ст. 124—125 ТК РФ.</w:t>
      </w:r>
    </w:p>
    <w:p w:rsidR="00FC1808" w:rsidRDefault="00FC1808" w:rsidP="00FC1808">
      <w:pPr>
        <w:ind w:firstLine="540"/>
        <w:jc w:val="both"/>
        <w:rPr>
          <w:sz w:val="28"/>
          <w:szCs w:val="28"/>
        </w:rPr>
      </w:pPr>
      <w:r>
        <w:rPr>
          <w:sz w:val="28"/>
          <w:szCs w:val="28"/>
        </w:rPr>
        <w:t>Часть отпуска, превышающая 28 календарных дней, по письменному заявлению работника может быть заменена денежной компенсацией (ст. 126 ТК РФ).</w:t>
      </w:r>
    </w:p>
    <w:p w:rsidR="00174258" w:rsidRDefault="00174258" w:rsidP="00FC1808">
      <w:pPr>
        <w:ind w:firstLine="540"/>
        <w:jc w:val="both"/>
        <w:rPr>
          <w:sz w:val="28"/>
          <w:szCs w:val="28"/>
        </w:rPr>
      </w:pPr>
      <w:r>
        <w:rPr>
          <w:sz w:val="28"/>
          <w:szCs w:val="28"/>
        </w:rPr>
        <w:t xml:space="preserve">Организация не предоставляет отпуск, который совпадает с выходными днями. Если работник хочет разделить отпуск на части, в каждую из них должен входить хотя бы один рабочий день. </w:t>
      </w:r>
      <w:r w:rsidR="007E3392">
        <w:rPr>
          <w:sz w:val="28"/>
          <w:szCs w:val="28"/>
        </w:rPr>
        <w:t xml:space="preserve">Отпускные дни можно предоставить с </w:t>
      </w:r>
      <w:proofErr w:type="spellStart"/>
      <w:r w:rsidR="007E3392">
        <w:rPr>
          <w:sz w:val="28"/>
          <w:szCs w:val="28"/>
        </w:rPr>
        <w:t>пяницы</w:t>
      </w:r>
      <w:proofErr w:type="spellEnd"/>
      <w:r w:rsidR="007E3392">
        <w:rPr>
          <w:sz w:val="28"/>
          <w:szCs w:val="28"/>
        </w:rPr>
        <w:t xml:space="preserve"> по воскресенье, а не с субботы по воскресенье или только на праздничные дни. (Письмо Минтруда от 07.12.2018 № 14-2/ООГ-9754).</w:t>
      </w:r>
    </w:p>
    <w:p w:rsidR="00FC1808" w:rsidRDefault="00FC1808" w:rsidP="00FC1808">
      <w:pPr>
        <w:ind w:firstLine="540"/>
        <w:jc w:val="both"/>
        <w:rPr>
          <w:sz w:val="28"/>
          <w:szCs w:val="28"/>
        </w:rPr>
      </w:pPr>
      <w:r>
        <w:rPr>
          <w:sz w:val="28"/>
          <w:szCs w:val="28"/>
        </w:rPr>
        <w:t>5.12. Работодатель обязуется:</w:t>
      </w:r>
    </w:p>
    <w:p w:rsidR="00FC1808" w:rsidRDefault="00FC1808" w:rsidP="00FC1808">
      <w:pPr>
        <w:ind w:firstLine="540"/>
        <w:jc w:val="both"/>
        <w:rPr>
          <w:sz w:val="28"/>
          <w:szCs w:val="28"/>
        </w:rPr>
      </w:pPr>
      <w:r>
        <w:rPr>
          <w:sz w:val="28"/>
          <w:szCs w:val="28"/>
        </w:rPr>
        <w:t>5.12.1</w:t>
      </w:r>
      <w:proofErr w:type="gramStart"/>
      <w:r>
        <w:rPr>
          <w:sz w:val="28"/>
          <w:szCs w:val="28"/>
        </w:rPr>
        <w:t xml:space="preserve"> П</w:t>
      </w:r>
      <w:proofErr w:type="gramEnd"/>
      <w:r>
        <w:rPr>
          <w:sz w:val="28"/>
          <w:szCs w:val="28"/>
        </w:rPr>
        <w:t>редоставлять ежегодный дополнительный оплачиваемый отпуск работникам:</w:t>
      </w:r>
    </w:p>
    <w:p w:rsidR="00FC1808" w:rsidRDefault="00FC1808" w:rsidP="00FC1808">
      <w:pPr>
        <w:ind w:firstLine="540"/>
        <w:jc w:val="both"/>
        <w:rPr>
          <w:sz w:val="28"/>
          <w:szCs w:val="28"/>
        </w:rPr>
      </w:pPr>
      <w:r>
        <w:rPr>
          <w:sz w:val="28"/>
          <w:szCs w:val="28"/>
        </w:rPr>
        <w:t>- занятым на работах с вредными и (или) опасными условиями труда в соответствии со ст. 117 ТК РФ (Приложение № 2);</w:t>
      </w:r>
    </w:p>
    <w:p w:rsidR="00FC1808" w:rsidRDefault="00FC1808" w:rsidP="00FC1808">
      <w:pPr>
        <w:ind w:firstLine="540"/>
        <w:jc w:val="both"/>
        <w:rPr>
          <w:sz w:val="28"/>
          <w:szCs w:val="28"/>
        </w:rPr>
      </w:pPr>
      <w:r>
        <w:rPr>
          <w:sz w:val="28"/>
          <w:szCs w:val="28"/>
        </w:rPr>
        <w:t>5.12.2. Предоставлять работникам отпуск без сохранения заработной платы в следующих случаях:</w:t>
      </w:r>
    </w:p>
    <w:p w:rsidR="00FC1808" w:rsidRDefault="00FC1808" w:rsidP="00FC1808">
      <w:pPr>
        <w:ind w:firstLine="540"/>
        <w:jc w:val="both"/>
        <w:rPr>
          <w:sz w:val="28"/>
          <w:szCs w:val="28"/>
        </w:rPr>
      </w:pPr>
      <w:r>
        <w:rPr>
          <w:sz w:val="28"/>
          <w:szCs w:val="28"/>
        </w:rPr>
        <w:t xml:space="preserve">- работающим пенсионерам по старости до 14 календарных дней в году; </w:t>
      </w:r>
    </w:p>
    <w:p w:rsidR="00FC1808" w:rsidRDefault="00FC1808" w:rsidP="00FC1808">
      <w:pPr>
        <w:ind w:firstLine="540"/>
        <w:jc w:val="both"/>
        <w:rPr>
          <w:sz w:val="28"/>
          <w:szCs w:val="28"/>
        </w:rPr>
      </w:pPr>
      <w:r>
        <w:rPr>
          <w:sz w:val="28"/>
          <w:szCs w:val="28"/>
        </w:rPr>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до 14 календарных дней в году;</w:t>
      </w:r>
    </w:p>
    <w:p w:rsidR="00FC1808" w:rsidRDefault="00FC1808" w:rsidP="00FC1808">
      <w:pPr>
        <w:ind w:firstLine="540"/>
        <w:jc w:val="both"/>
        <w:rPr>
          <w:sz w:val="28"/>
          <w:szCs w:val="28"/>
        </w:rPr>
      </w:pPr>
      <w:r>
        <w:rPr>
          <w:sz w:val="28"/>
          <w:szCs w:val="28"/>
        </w:rPr>
        <w:t>- работающим инвалидам  до 60 календарных дней в году;</w:t>
      </w:r>
    </w:p>
    <w:p w:rsidR="00FC1808" w:rsidRDefault="00FC1808" w:rsidP="00FC1808">
      <w:pPr>
        <w:ind w:firstLine="540"/>
        <w:jc w:val="both"/>
        <w:rPr>
          <w:sz w:val="28"/>
          <w:szCs w:val="28"/>
        </w:rPr>
      </w:pPr>
      <w:r>
        <w:rPr>
          <w:sz w:val="28"/>
          <w:szCs w:val="28"/>
        </w:rPr>
        <w:t>- при рождении ребенка в семье 5 календарных дней;</w:t>
      </w:r>
    </w:p>
    <w:p w:rsidR="00FC1808" w:rsidRDefault="00FC1808" w:rsidP="00FC1808">
      <w:pPr>
        <w:ind w:firstLine="540"/>
        <w:jc w:val="both"/>
        <w:rPr>
          <w:sz w:val="28"/>
          <w:szCs w:val="28"/>
        </w:rPr>
      </w:pPr>
      <w:r>
        <w:rPr>
          <w:sz w:val="28"/>
          <w:szCs w:val="28"/>
        </w:rPr>
        <w:t>- для сопровождения детей младшего школьного возраста в школу 2 календарных  дня;</w:t>
      </w:r>
    </w:p>
    <w:p w:rsidR="00FC1808" w:rsidRDefault="00FC1808" w:rsidP="00FC1808">
      <w:pPr>
        <w:ind w:firstLine="540"/>
        <w:jc w:val="both"/>
        <w:rPr>
          <w:sz w:val="28"/>
          <w:szCs w:val="28"/>
        </w:rPr>
      </w:pPr>
      <w:r>
        <w:rPr>
          <w:sz w:val="28"/>
          <w:szCs w:val="28"/>
        </w:rPr>
        <w:lastRenderedPageBreak/>
        <w:t xml:space="preserve">- в связи с переездом на новое место жительства 2 </w:t>
      </w:r>
      <w:proofErr w:type="gramStart"/>
      <w:r>
        <w:rPr>
          <w:sz w:val="28"/>
          <w:szCs w:val="28"/>
        </w:rPr>
        <w:t>календарных</w:t>
      </w:r>
      <w:proofErr w:type="gramEnd"/>
      <w:r>
        <w:rPr>
          <w:sz w:val="28"/>
          <w:szCs w:val="28"/>
        </w:rPr>
        <w:t xml:space="preserve"> дня;</w:t>
      </w:r>
    </w:p>
    <w:p w:rsidR="00FC1808" w:rsidRDefault="00FC1808" w:rsidP="00FC1808">
      <w:pPr>
        <w:ind w:firstLine="540"/>
        <w:jc w:val="both"/>
        <w:rPr>
          <w:sz w:val="28"/>
          <w:szCs w:val="28"/>
        </w:rPr>
      </w:pPr>
      <w:r>
        <w:rPr>
          <w:sz w:val="28"/>
          <w:szCs w:val="28"/>
        </w:rPr>
        <w:t>- для проводов детей в армию 5 календарных  дней;</w:t>
      </w:r>
    </w:p>
    <w:p w:rsidR="00FC1808" w:rsidRDefault="00FC1808" w:rsidP="00FC1808">
      <w:pPr>
        <w:ind w:firstLine="540"/>
        <w:jc w:val="both"/>
        <w:rPr>
          <w:sz w:val="28"/>
          <w:szCs w:val="28"/>
        </w:rPr>
      </w:pPr>
      <w:r>
        <w:rPr>
          <w:sz w:val="28"/>
          <w:szCs w:val="28"/>
        </w:rPr>
        <w:t>- в случае регистрации брака работника (детей работника) 5 календарных дней;</w:t>
      </w:r>
    </w:p>
    <w:p w:rsidR="00FC1808" w:rsidRDefault="00FC1808" w:rsidP="00FC1808">
      <w:pPr>
        <w:ind w:firstLine="540"/>
        <w:jc w:val="both"/>
        <w:rPr>
          <w:sz w:val="28"/>
          <w:szCs w:val="28"/>
        </w:rPr>
      </w:pPr>
      <w:r>
        <w:rPr>
          <w:sz w:val="28"/>
          <w:szCs w:val="28"/>
        </w:rPr>
        <w:t>- на похороны близких родственников 5 календарных  дней;</w:t>
      </w:r>
    </w:p>
    <w:p w:rsidR="00FC1808" w:rsidRDefault="00FC1808" w:rsidP="00FC1808">
      <w:pPr>
        <w:ind w:firstLine="540"/>
        <w:jc w:val="both"/>
        <w:rPr>
          <w:sz w:val="28"/>
          <w:szCs w:val="28"/>
        </w:rPr>
      </w:pPr>
      <w:r>
        <w:rPr>
          <w:sz w:val="28"/>
          <w:szCs w:val="28"/>
        </w:rPr>
        <w:t>5.12.3.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определяемых учредителем и (или) Уставом учреждения.</w:t>
      </w:r>
    </w:p>
    <w:p w:rsidR="00FC1808" w:rsidRDefault="00FC1808" w:rsidP="00FC1808">
      <w:pPr>
        <w:ind w:firstLine="540"/>
        <w:jc w:val="both"/>
        <w:rPr>
          <w:sz w:val="28"/>
          <w:szCs w:val="28"/>
        </w:rPr>
      </w:pPr>
      <w:r>
        <w:rPr>
          <w:sz w:val="28"/>
          <w:szCs w:val="28"/>
        </w:rPr>
        <w:t>5.13. 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(ст. 111 ТК РФ).</w:t>
      </w:r>
    </w:p>
    <w:p w:rsidR="00FC1808" w:rsidRDefault="00FC1808" w:rsidP="00FC1808">
      <w:pPr>
        <w:ind w:firstLine="540"/>
        <w:jc w:val="both"/>
        <w:rPr>
          <w:sz w:val="28"/>
          <w:szCs w:val="28"/>
        </w:rPr>
      </w:pPr>
      <w:r>
        <w:rPr>
          <w:sz w:val="28"/>
          <w:szCs w:val="28"/>
        </w:rPr>
        <w:t>5.14. 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FC1808" w:rsidRDefault="00FC1808" w:rsidP="00FC1808">
      <w:pPr>
        <w:ind w:firstLine="540"/>
        <w:jc w:val="both"/>
        <w:rPr>
          <w:sz w:val="28"/>
          <w:szCs w:val="28"/>
        </w:rPr>
      </w:pPr>
      <w:r>
        <w:rPr>
          <w:sz w:val="28"/>
          <w:szCs w:val="28"/>
        </w:rPr>
        <w:t>Работодатель обеспечивает педагогическим работникам возможность отдыха и приема пищи в рабочее время одновременно с воспитанниками. 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rsidR="00FC1808" w:rsidRDefault="00FC1808" w:rsidP="00FC1808">
      <w:pPr>
        <w:spacing w:after="120"/>
        <w:ind w:firstLine="540"/>
        <w:jc w:val="center"/>
        <w:rPr>
          <w:b/>
          <w:sz w:val="32"/>
          <w:szCs w:val="32"/>
        </w:rPr>
      </w:pPr>
      <w:r>
        <w:rPr>
          <w:b/>
          <w:sz w:val="32"/>
          <w:szCs w:val="32"/>
          <w:lang w:val="en-US"/>
        </w:rPr>
        <w:t>VI</w:t>
      </w:r>
      <w:r>
        <w:rPr>
          <w:b/>
          <w:sz w:val="32"/>
          <w:szCs w:val="32"/>
        </w:rPr>
        <w:t>. Оплата и нормирование труда</w:t>
      </w:r>
    </w:p>
    <w:p w:rsidR="00FC1808" w:rsidRDefault="00FC1808" w:rsidP="00FC1808">
      <w:pPr>
        <w:ind w:firstLine="540"/>
        <w:jc w:val="both"/>
        <w:rPr>
          <w:sz w:val="28"/>
          <w:szCs w:val="28"/>
        </w:rPr>
      </w:pPr>
      <w:r>
        <w:rPr>
          <w:sz w:val="28"/>
          <w:szCs w:val="28"/>
        </w:rPr>
        <w:t>6. Стороны исходят из того, что:</w:t>
      </w:r>
    </w:p>
    <w:p w:rsidR="00FC1808" w:rsidRDefault="00FC1808" w:rsidP="00FC1808">
      <w:pPr>
        <w:ind w:firstLine="540"/>
        <w:jc w:val="both"/>
        <w:rPr>
          <w:sz w:val="28"/>
          <w:szCs w:val="28"/>
        </w:rPr>
      </w:pPr>
      <w:r>
        <w:rPr>
          <w:sz w:val="28"/>
          <w:szCs w:val="28"/>
        </w:rPr>
        <w:t xml:space="preserve">6.1. Оплата труда работников учреждения осуществляется на основе   положения об оплате труда работников бюджетных организаций. </w:t>
      </w:r>
    </w:p>
    <w:p w:rsidR="00FC1808" w:rsidRDefault="00FC1808" w:rsidP="00FC1808">
      <w:pPr>
        <w:ind w:firstLine="540"/>
        <w:jc w:val="both"/>
        <w:rPr>
          <w:sz w:val="28"/>
          <w:szCs w:val="28"/>
        </w:rPr>
      </w:pPr>
      <w:r>
        <w:rPr>
          <w:sz w:val="28"/>
          <w:szCs w:val="28"/>
        </w:rPr>
        <w:t xml:space="preserve">6.2. </w:t>
      </w:r>
      <w:proofErr w:type="gramStart"/>
      <w:r>
        <w:rPr>
          <w:sz w:val="28"/>
          <w:szCs w:val="28"/>
        </w:rPr>
        <w:t>Ставки заработной платы и должностные оклады педагогических работников устанавливаются  в зависимости от образования и стажа педагогической работы,  квалификационной категории, присвоенной по результатам аттестации, а также стимулирующие выплаты: за важность выполняемой работы, за интенсивность, за качество выполняемых работ, персональные, а также за работу, не входящую в круг основных обязанностей, и другие выплаты стимулирующего характера  в пределах средств, направленных на оплату труда</w:t>
      </w:r>
      <w:proofErr w:type="gramEnd"/>
      <w:r>
        <w:rPr>
          <w:sz w:val="28"/>
          <w:szCs w:val="28"/>
        </w:rPr>
        <w:t xml:space="preserve"> из фонда стимулирующих надбавок.</w:t>
      </w:r>
    </w:p>
    <w:p w:rsidR="00FC1808" w:rsidRDefault="00FC1808" w:rsidP="00FC1808">
      <w:pPr>
        <w:ind w:firstLine="540"/>
        <w:jc w:val="both"/>
        <w:rPr>
          <w:color w:val="FF0000"/>
          <w:sz w:val="28"/>
          <w:szCs w:val="28"/>
        </w:rPr>
      </w:pPr>
      <w:r>
        <w:rPr>
          <w:sz w:val="28"/>
          <w:szCs w:val="28"/>
        </w:rPr>
        <w:t xml:space="preserve">Работникам, занятым на тяжёлых работах, работах с вредными и (или) опасными и иными особыми условиями труда, </w:t>
      </w:r>
      <w:proofErr w:type="gramStart"/>
      <w:r>
        <w:rPr>
          <w:sz w:val="28"/>
          <w:szCs w:val="28"/>
        </w:rPr>
        <w:t>согласно</w:t>
      </w:r>
      <w:proofErr w:type="gramEnd"/>
      <w:r>
        <w:rPr>
          <w:sz w:val="28"/>
          <w:szCs w:val="28"/>
        </w:rPr>
        <w:t xml:space="preserve"> проведённой специальной оценки условий труда.</w:t>
      </w:r>
    </w:p>
    <w:p w:rsidR="007E3392" w:rsidRDefault="00FC1808" w:rsidP="00FC1808">
      <w:pPr>
        <w:pStyle w:val="2"/>
        <w:spacing w:after="0" w:line="240" w:lineRule="auto"/>
        <w:ind w:left="0" w:right="21" w:firstLine="540"/>
        <w:jc w:val="both"/>
        <w:rPr>
          <w:sz w:val="28"/>
          <w:szCs w:val="28"/>
        </w:rPr>
      </w:pPr>
      <w:r>
        <w:rPr>
          <w:sz w:val="28"/>
          <w:szCs w:val="28"/>
        </w:rPr>
        <w:t>6.3.  Заработная плата выплачивается работникам, как правило</w:t>
      </w:r>
      <w:r w:rsidR="007E3392">
        <w:rPr>
          <w:sz w:val="28"/>
          <w:szCs w:val="28"/>
        </w:rPr>
        <w:t>,</w:t>
      </w:r>
      <w:r>
        <w:rPr>
          <w:sz w:val="28"/>
          <w:szCs w:val="28"/>
        </w:rPr>
        <w:t xml:space="preserve"> в месте выполнения им работы либо переводится в кредитную организацию, указанную в заявлении работника, на условиях, определённых коллективным договором или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w:t>
      </w:r>
      <w:r w:rsidR="007E3392">
        <w:rPr>
          <w:sz w:val="28"/>
          <w:szCs w:val="28"/>
        </w:rPr>
        <w:t xml:space="preserve">ой платы не позднее, чем за пятнадцать календарных </w:t>
      </w:r>
      <w:r>
        <w:rPr>
          <w:sz w:val="28"/>
          <w:szCs w:val="28"/>
        </w:rPr>
        <w:t xml:space="preserve"> дней до дня </w:t>
      </w:r>
      <w:r>
        <w:rPr>
          <w:sz w:val="28"/>
          <w:szCs w:val="28"/>
        </w:rPr>
        <w:lastRenderedPageBreak/>
        <w:t xml:space="preserve">выплаты заработной платы. </w:t>
      </w:r>
      <w:r w:rsidR="007E3392">
        <w:rPr>
          <w:sz w:val="28"/>
          <w:szCs w:val="28"/>
        </w:rPr>
        <w:t>Нельзя обязать работников выбрать банк, который удобен или выгоден учреждению. Нельзя уменьшить размер зарплаты за первую половину месяца и устанавливать аванс в размере 40% от оклада. Письмо Минтруда от 20.03.2019г. № 14-1/В-178. Зарплату за первую половину месяца платить пропорционально отработанному времени.</w:t>
      </w:r>
    </w:p>
    <w:p w:rsidR="00FC1808" w:rsidRDefault="00FC1808" w:rsidP="00FC1808">
      <w:pPr>
        <w:pStyle w:val="2"/>
        <w:spacing w:after="0" w:line="240" w:lineRule="auto"/>
        <w:ind w:left="0" w:right="21" w:firstLine="540"/>
        <w:jc w:val="both"/>
        <w:rPr>
          <w:sz w:val="28"/>
          <w:szCs w:val="28"/>
        </w:rPr>
      </w:pPr>
      <w:r>
        <w:rPr>
          <w:sz w:val="28"/>
          <w:szCs w:val="28"/>
        </w:rPr>
        <w:t xml:space="preserve">Место и сроки выплаты заработной платы в не денежной форме определяется трудовым договором. </w:t>
      </w:r>
    </w:p>
    <w:p w:rsidR="00FC1808" w:rsidRDefault="00FC1808" w:rsidP="00FC1808">
      <w:pPr>
        <w:pStyle w:val="2"/>
        <w:spacing w:after="0" w:line="240" w:lineRule="auto"/>
        <w:ind w:left="0" w:right="21" w:firstLine="540"/>
        <w:jc w:val="both"/>
        <w:rPr>
          <w:sz w:val="28"/>
          <w:szCs w:val="28"/>
        </w:rPr>
      </w:pPr>
      <w:r>
        <w:rPr>
          <w:sz w:val="28"/>
          <w:szCs w:val="28"/>
        </w:rPr>
        <w:t>Заработная плата выплачивается непосредственно работнику, за исключением случаев, когда иной способ выплаты предусматривается федеральным законом или трудовым договором. Выплата заработной платы работникам производится  15 числа следующего  месяца, соответственно авансирование осуществляется  30 числа текущего месяца. При совпадении дня выплаты с выходным или нерабочим праздничным днём выплата заработной платы производится накануне этого дня.</w:t>
      </w:r>
    </w:p>
    <w:p w:rsidR="00FC1808" w:rsidRDefault="00FC1808" w:rsidP="00FC1808">
      <w:pPr>
        <w:pStyle w:val="2"/>
        <w:spacing w:after="0" w:line="240" w:lineRule="auto"/>
        <w:ind w:left="0" w:right="21" w:firstLine="540"/>
        <w:jc w:val="both"/>
        <w:rPr>
          <w:sz w:val="28"/>
          <w:szCs w:val="28"/>
        </w:rPr>
      </w:pPr>
      <w:r>
        <w:rPr>
          <w:sz w:val="28"/>
          <w:szCs w:val="28"/>
        </w:rPr>
        <w:t>Каждому работнику выдаётся расчётный лист с указанием всех видов начислений и удержаний.</w:t>
      </w:r>
    </w:p>
    <w:p w:rsidR="00FC1808" w:rsidRDefault="00FC1808" w:rsidP="00FC1808">
      <w:pPr>
        <w:pStyle w:val="2"/>
        <w:spacing w:after="0" w:line="240" w:lineRule="auto"/>
        <w:ind w:left="0" w:right="21" w:firstLine="540"/>
        <w:jc w:val="both"/>
        <w:rPr>
          <w:sz w:val="28"/>
          <w:szCs w:val="28"/>
        </w:rPr>
      </w:pPr>
      <w:r>
        <w:rPr>
          <w:sz w:val="28"/>
          <w:szCs w:val="28"/>
        </w:rPr>
        <w:t xml:space="preserve">Оплата отпуска производится не позднее, чем за три дня до его начала. </w:t>
      </w:r>
    </w:p>
    <w:p w:rsidR="00FC1808" w:rsidRDefault="00FC1808" w:rsidP="00FC1808">
      <w:pPr>
        <w:ind w:firstLine="540"/>
        <w:jc w:val="both"/>
        <w:rPr>
          <w:sz w:val="28"/>
          <w:szCs w:val="28"/>
        </w:rPr>
      </w:pPr>
      <w:r>
        <w:rPr>
          <w:sz w:val="28"/>
          <w:szCs w:val="28"/>
        </w:rPr>
        <w:t>6.4. Заработная плата исчисляется в соответствии с системой оплаты труда, предусмотренной Положением об оплате труда.</w:t>
      </w:r>
    </w:p>
    <w:p w:rsidR="00FC1808" w:rsidRDefault="00FC1808" w:rsidP="00FC1808">
      <w:pPr>
        <w:ind w:firstLine="540"/>
        <w:jc w:val="both"/>
        <w:rPr>
          <w:sz w:val="28"/>
          <w:szCs w:val="28"/>
        </w:rPr>
      </w:pPr>
      <w:proofErr w:type="gramStart"/>
      <w:r>
        <w:rPr>
          <w:sz w:val="28"/>
          <w:szCs w:val="28"/>
        </w:rPr>
        <w:t>При наступлении у работника права на изменение  оплаты труда и (или)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высокого разряда оплаты труда производится со дня окончания отпуска или временной нетрудоспособности.</w:t>
      </w:r>
      <w:proofErr w:type="gramEnd"/>
    </w:p>
    <w:p w:rsidR="00FC1808" w:rsidRDefault="00FC1808" w:rsidP="00FC1808">
      <w:pPr>
        <w:ind w:firstLine="540"/>
        <w:jc w:val="both"/>
        <w:rPr>
          <w:sz w:val="28"/>
          <w:szCs w:val="28"/>
        </w:rPr>
      </w:pPr>
      <w:r>
        <w:rPr>
          <w:sz w:val="28"/>
          <w:szCs w:val="28"/>
        </w:rPr>
        <w:t xml:space="preserve">6.5. </w:t>
      </w:r>
      <w:proofErr w:type="gramStart"/>
      <w:r>
        <w:rPr>
          <w:sz w:val="28"/>
          <w:szCs w:val="28"/>
        </w:rPr>
        <w:t>На воспитателей и других педагогических работников, выполняющих педагогическую работу без занятия штатной должности (включая педагогов из числа работников, выполняющих эту работу помимо основной в том же учреждении), на начало нового учебного года составляются и утверждаются тарификационные списки.</w:t>
      </w:r>
      <w:proofErr w:type="gramEnd"/>
    </w:p>
    <w:p w:rsidR="00FC1808" w:rsidRDefault="00FC1808" w:rsidP="00FC1808">
      <w:pPr>
        <w:ind w:firstLine="540"/>
        <w:jc w:val="both"/>
        <w:rPr>
          <w:sz w:val="28"/>
          <w:szCs w:val="28"/>
        </w:rPr>
      </w:pPr>
      <w:r>
        <w:rPr>
          <w:sz w:val="28"/>
          <w:szCs w:val="28"/>
        </w:rPr>
        <w:t>6.6. Работодатель обязуется:</w:t>
      </w:r>
    </w:p>
    <w:p w:rsidR="00FC1808" w:rsidRDefault="00FC1808" w:rsidP="00FC1808">
      <w:pPr>
        <w:ind w:firstLine="540"/>
        <w:jc w:val="both"/>
        <w:rPr>
          <w:sz w:val="28"/>
          <w:szCs w:val="28"/>
          <w:u w:val="single"/>
        </w:rPr>
      </w:pPr>
      <w:r>
        <w:rPr>
          <w:sz w:val="28"/>
          <w:szCs w:val="28"/>
        </w:rPr>
        <w:t xml:space="preserve">6.6.1.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w:t>
      </w:r>
      <w:proofErr w:type="gramStart"/>
      <w:r>
        <w:rPr>
          <w:sz w:val="28"/>
          <w:szCs w:val="28"/>
        </w:rPr>
        <w:t>сумм</w:t>
      </w:r>
      <w:proofErr w:type="gramEnd"/>
      <w:r>
        <w:rPr>
          <w:sz w:val="28"/>
          <w:szCs w:val="28"/>
        </w:rPr>
        <w:t xml:space="preserve"> за каждый день задержки начиная со следующего дня после установленного срока выплаты по день фактического расчёта включительно. При неполной выплате в установленный срок заработной платы и (или) других выплат, причитающихся работнику, размер процентов </w:t>
      </w:r>
      <w:r>
        <w:rPr>
          <w:sz w:val="28"/>
          <w:szCs w:val="28"/>
        </w:rPr>
        <w:br/>
        <w:t>(денежной компенсации) исчисляется из фактически не выплаченных в срок сумм.</w:t>
      </w:r>
    </w:p>
    <w:p w:rsidR="00FC1808" w:rsidRDefault="00FC1808" w:rsidP="00FC1808">
      <w:pPr>
        <w:ind w:firstLine="540"/>
        <w:jc w:val="both"/>
        <w:rPr>
          <w:sz w:val="28"/>
          <w:szCs w:val="28"/>
        </w:rPr>
      </w:pPr>
      <w:r>
        <w:rPr>
          <w:sz w:val="28"/>
          <w:szCs w:val="28"/>
        </w:rPr>
        <w:t xml:space="preserve">6.6.2. Сохранять за работниками, участвовавшими в забастовке из-за невыполнения настоящего коллективного договора, отраслевого, </w:t>
      </w:r>
      <w:r>
        <w:rPr>
          <w:sz w:val="28"/>
          <w:szCs w:val="28"/>
        </w:rPr>
        <w:lastRenderedPageBreak/>
        <w:t>регионального и территориального соглашений по вине работодателя или органов власти, заработную плату в полном размере.</w:t>
      </w:r>
    </w:p>
    <w:p w:rsidR="00FC1808" w:rsidRDefault="00FC1808" w:rsidP="00FC1808">
      <w:pPr>
        <w:ind w:firstLine="540"/>
        <w:jc w:val="both"/>
        <w:rPr>
          <w:sz w:val="28"/>
          <w:szCs w:val="28"/>
        </w:rPr>
      </w:pPr>
      <w:r>
        <w:rPr>
          <w:sz w:val="28"/>
          <w:szCs w:val="28"/>
        </w:rPr>
        <w:t>6.7.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FC1808" w:rsidRDefault="00FC1808" w:rsidP="00FC1808">
      <w:pPr>
        <w:ind w:firstLine="540"/>
        <w:jc w:val="center"/>
        <w:rPr>
          <w:b/>
          <w:sz w:val="28"/>
          <w:szCs w:val="28"/>
        </w:rPr>
      </w:pPr>
    </w:p>
    <w:p w:rsidR="00FC1808" w:rsidRDefault="00FC1808" w:rsidP="00FC1808">
      <w:pPr>
        <w:spacing w:after="120"/>
        <w:ind w:firstLine="540"/>
        <w:jc w:val="center"/>
        <w:rPr>
          <w:b/>
          <w:sz w:val="32"/>
          <w:szCs w:val="32"/>
        </w:rPr>
      </w:pPr>
      <w:r>
        <w:rPr>
          <w:b/>
          <w:sz w:val="32"/>
          <w:szCs w:val="32"/>
          <w:lang w:val="en-US"/>
        </w:rPr>
        <w:t>V</w:t>
      </w:r>
      <w:r>
        <w:rPr>
          <w:b/>
          <w:sz w:val="32"/>
          <w:szCs w:val="32"/>
        </w:rPr>
        <w:t>II Гарантии и компенсации</w:t>
      </w:r>
    </w:p>
    <w:p w:rsidR="00FC1808" w:rsidRDefault="00FC1808" w:rsidP="00FC1808">
      <w:pPr>
        <w:ind w:firstLine="540"/>
        <w:jc w:val="both"/>
        <w:rPr>
          <w:sz w:val="28"/>
          <w:szCs w:val="28"/>
        </w:rPr>
      </w:pPr>
      <w:r>
        <w:rPr>
          <w:sz w:val="28"/>
          <w:szCs w:val="28"/>
        </w:rPr>
        <w:t>7. Стороны договорились, что работодатель:</w:t>
      </w:r>
    </w:p>
    <w:p w:rsidR="00FC1808" w:rsidRDefault="00FC1808" w:rsidP="00FC1808">
      <w:pPr>
        <w:ind w:firstLine="540"/>
        <w:jc w:val="both"/>
        <w:rPr>
          <w:sz w:val="28"/>
          <w:szCs w:val="28"/>
        </w:rPr>
      </w:pPr>
      <w:r>
        <w:rPr>
          <w:sz w:val="28"/>
          <w:szCs w:val="28"/>
        </w:rPr>
        <w:t xml:space="preserve">7.1. Ходатайствует перед органом местного </w:t>
      </w:r>
      <w:proofErr w:type="gramStart"/>
      <w:r>
        <w:rPr>
          <w:sz w:val="28"/>
          <w:szCs w:val="28"/>
        </w:rPr>
        <w:t>самоуправления</w:t>
      </w:r>
      <w:proofErr w:type="gramEnd"/>
      <w:r>
        <w:rPr>
          <w:sz w:val="28"/>
          <w:szCs w:val="28"/>
        </w:rPr>
        <w:t xml:space="preserve"> о предоставлении жилья нуждающимся работникам и выделении ссуд на его приобретение (строительство).</w:t>
      </w:r>
    </w:p>
    <w:p w:rsidR="00FC1808" w:rsidRDefault="00FC1808" w:rsidP="00FC1808">
      <w:pPr>
        <w:ind w:firstLine="540"/>
        <w:jc w:val="both"/>
        <w:rPr>
          <w:sz w:val="28"/>
          <w:szCs w:val="28"/>
        </w:rPr>
      </w:pPr>
      <w:r>
        <w:rPr>
          <w:sz w:val="28"/>
          <w:szCs w:val="28"/>
        </w:rPr>
        <w:t>Обеспечивает бесплатно работников пользованием библиотечными фондами и учреждениями культуры в образовательных целях.</w:t>
      </w:r>
    </w:p>
    <w:p w:rsidR="00FC1808" w:rsidRDefault="00FC1808" w:rsidP="00FC1808">
      <w:pPr>
        <w:ind w:firstLine="540"/>
        <w:jc w:val="both"/>
        <w:rPr>
          <w:sz w:val="28"/>
          <w:szCs w:val="28"/>
        </w:rPr>
      </w:pPr>
      <w:r>
        <w:rPr>
          <w:sz w:val="28"/>
          <w:szCs w:val="28"/>
        </w:rPr>
        <w:t>7.2. Организует в учреждении общественное питание (места для приема пищи).</w:t>
      </w:r>
    </w:p>
    <w:p w:rsidR="00FC1808" w:rsidRDefault="00FC1808" w:rsidP="00FC1808">
      <w:pPr>
        <w:ind w:firstLine="540"/>
        <w:jc w:val="both"/>
        <w:rPr>
          <w:sz w:val="28"/>
          <w:szCs w:val="28"/>
        </w:rPr>
      </w:pPr>
      <w:r>
        <w:rPr>
          <w:sz w:val="28"/>
          <w:szCs w:val="28"/>
        </w:rPr>
        <w:t>7.3. Осуществляет из средств экономии выплату дополнительного выходного пособия  следующим категориям увольняемых работников:</w:t>
      </w:r>
    </w:p>
    <w:p w:rsidR="00FC1808" w:rsidRDefault="00FC1808" w:rsidP="00FC1808">
      <w:pPr>
        <w:ind w:firstLine="540"/>
        <w:jc w:val="both"/>
        <w:rPr>
          <w:sz w:val="28"/>
          <w:szCs w:val="28"/>
        </w:rPr>
      </w:pPr>
      <w:proofErr w:type="gramStart"/>
      <w:r>
        <w:rPr>
          <w:sz w:val="28"/>
          <w:szCs w:val="28"/>
        </w:rPr>
        <w:t>при расторжении трудового договора в связи с ликвидацией организации (п.1 части 1ст.81 Трудового Кодекса Российской Федерации) либо сокращением численности или штата работников организации (п.2 части 1 ст.81 Трудового кодекса Российской Федерации) увольняемому работнику выплачивается выходное пособие в размере среднего месячного заработка, а также за ним сохраняется средний месячный заработок на период трудоустройства, но не свыше двух</w:t>
      </w:r>
      <w:proofErr w:type="gramEnd"/>
      <w:r>
        <w:rPr>
          <w:sz w:val="28"/>
          <w:szCs w:val="28"/>
        </w:rPr>
        <w:t xml:space="preserve"> месяцев со дня увольнения (с зачётом выходного пособия).</w:t>
      </w:r>
    </w:p>
    <w:p w:rsidR="00FC1808" w:rsidRDefault="00FC1808" w:rsidP="00FC1808">
      <w:pPr>
        <w:ind w:firstLine="540"/>
        <w:jc w:val="both"/>
        <w:rPr>
          <w:sz w:val="28"/>
          <w:szCs w:val="28"/>
        </w:rPr>
      </w:pPr>
      <w:r>
        <w:rPr>
          <w:sz w:val="28"/>
          <w:szCs w:val="28"/>
        </w:rPr>
        <w:t>Другие гарантии и компенсации предусмотренные ст. 182 ТКРФ.</w:t>
      </w:r>
    </w:p>
    <w:p w:rsidR="00FC1808" w:rsidRDefault="00FC1808" w:rsidP="00FC1808">
      <w:pPr>
        <w:ind w:firstLine="540"/>
        <w:jc w:val="both"/>
        <w:rPr>
          <w:sz w:val="28"/>
          <w:szCs w:val="28"/>
        </w:rPr>
      </w:pPr>
      <w:r>
        <w:rPr>
          <w:sz w:val="28"/>
          <w:szCs w:val="28"/>
        </w:rPr>
        <w:t>7.4. В соответствии с законом РФ от 01.04.96г. № 27-ФЗ «Об индивидуальном (персонифицированном) учете в системе государственного пенсионного страхования»</w:t>
      </w:r>
    </w:p>
    <w:p w:rsidR="00FC1808" w:rsidRDefault="00FC1808" w:rsidP="00FC1808">
      <w:pPr>
        <w:ind w:firstLine="540"/>
        <w:jc w:val="both"/>
        <w:rPr>
          <w:sz w:val="28"/>
          <w:szCs w:val="28"/>
        </w:rPr>
      </w:pPr>
      <w:r>
        <w:rPr>
          <w:sz w:val="28"/>
          <w:szCs w:val="28"/>
        </w:rPr>
        <w:t>- своевременно перечисляет страховые взносы в Пенсионный фонд РФ в размере, определенном законодательством;</w:t>
      </w:r>
    </w:p>
    <w:p w:rsidR="00FC1808" w:rsidRDefault="00FC1808" w:rsidP="00FC1808">
      <w:pPr>
        <w:ind w:firstLine="540"/>
        <w:jc w:val="both"/>
        <w:rPr>
          <w:sz w:val="28"/>
          <w:szCs w:val="28"/>
        </w:rPr>
      </w:pPr>
      <w:r>
        <w:rPr>
          <w:sz w:val="28"/>
          <w:szCs w:val="28"/>
        </w:rPr>
        <w:t>- в установленный срок предоставляет органам Пенсионного фонда достоверные сведения о застрахованных лицах;</w:t>
      </w:r>
    </w:p>
    <w:p w:rsidR="00FC1808" w:rsidRDefault="00FC1808" w:rsidP="00FC1808">
      <w:pPr>
        <w:ind w:firstLine="540"/>
        <w:jc w:val="both"/>
        <w:rPr>
          <w:sz w:val="28"/>
          <w:szCs w:val="28"/>
        </w:rPr>
      </w:pPr>
      <w:r>
        <w:rPr>
          <w:sz w:val="28"/>
          <w:szCs w:val="28"/>
        </w:rPr>
        <w:t>- получает в органах Пенсионного фонда страховые свидетельства государственного пенсионного страхования, а также дубликаты указанных страховых свидетельств и выдает под роспись работающим застрахованным лицам;</w:t>
      </w:r>
    </w:p>
    <w:p w:rsidR="00FC1808" w:rsidRDefault="00FC1808" w:rsidP="00FC1808">
      <w:pPr>
        <w:ind w:firstLine="540"/>
        <w:jc w:val="both"/>
        <w:rPr>
          <w:sz w:val="28"/>
          <w:szCs w:val="28"/>
        </w:rPr>
      </w:pPr>
      <w:r>
        <w:rPr>
          <w:sz w:val="28"/>
          <w:szCs w:val="28"/>
        </w:rPr>
        <w:t>- передает бесплатно каждому работающему застрахованному лицу копии сведений, предоставленных в орган Пенсионного фонда для включения их в индивидуальный лицевой счет.</w:t>
      </w:r>
    </w:p>
    <w:p w:rsidR="00FC1808" w:rsidRDefault="00FC1808" w:rsidP="00FC1808">
      <w:pPr>
        <w:ind w:firstLine="540"/>
        <w:jc w:val="both"/>
        <w:rPr>
          <w:sz w:val="28"/>
          <w:szCs w:val="28"/>
        </w:rPr>
      </w:pPr>
      <w:r>
        <w:rPr>
          <w:sz w:val="28"/>
          <w:szCs w:val="28"/>
        </w:rPr>
        <w:t>7.6. В  случае направления в служебную командировку работодатель обязан возмещать работнику:</w:t>
      </w:r>
    </w:p>
    <w:p w:rsidR="00FC1808" w:rsidRDefault="00FC1808" w:rsidP="00FC1808">
      <w:pPr>
        <w:ind w:firstLine="540"/>
        <w:jc w:val="both"/>
        <w:rPr>
          <w:sz w:val="28"/>
          <w:szCs w:val="28"/>
        </w:rPr>
      </w:pPr>
      <w:r>
        <w:rPr>
          <w:sz w:val="28"/>
          <w:szCs w:val="28"/>
        </w:rPr>
        <w:t>- расходы по проезду;</w:t>
      </w:r>
    </w:p>
    <w:p w:rsidR="00FC1808" w:rsidRDefault="00FC1808" w:rsidP="00FC1808">
      <w:pPr>
        <w:ind w:firstLine="540"/>
        <w:jc w:val="both"/>
        <w:rPr>
          <w:sz w:val="28"/>
          <w:szCs w:val="28"/>
        </w:rPr>
      </w:pPr>
      <w:r>
        <w:rPr>
          <w:sz w:val="28"/>
          <w:szCs w:val="28"/>
        </w:rPr>
        <w:t>- расходы по найму жилого помещения;</w:t>
      </w:r>
    </w:p>
    <w:p w:rsidR="00FC1808" w:rsidRDefault="00FC1808" w:rsidP="00FC1808">
      <w:pPr>
        <w:ind w:firstLine="540"/>
        <w:jc w:val="both"/>
        <w:rPr>
          <w:sz w:val="28"/>
          <w:szCs w:val="28"/>
        </w:rPr>
      </w:pPr>
      <w:r>
        <w:rPr>
          <w:sz w:val="28"/>
          <w:szCs w:val="28"/>
        </w:rPr>
        <w:lastRenderedPageBreak/>
        <w:t>- дополнительные  расходы, связанные с проживанием вне места постоянного жительства (суточные);</w:t>
      </w:r>
    </w:p>
    <w:p w:rsidR="00FC1808" w:rsidRDefault="00FC1808" w:rsidP="00FC1808">
      <w:pPr>
        <w:ind w:firstLine="540"/>
        <w:jc w:val="both"/>
        <w:rPr>
          <w:sz w:val="28"/>
          <w:szCs w:val="28"/>
        </w:rPr>
      </w:pPr>
      <w:r>
        <w:rPr>
          <w:sz w:val="28"/>
          <w:szCs w:val="28"/>
        </w:rPr>
        <w:t xml:space="preserve">- </w:t>
      </w:r>
      <w:proofErr w:type="gramStart"/>
      <w:r>
        <w:rPr>
          <w:sz w:val="28"/>
          <w:szCs w:val="28"/>
        </w:rPr>
        <w:t>иные расходы, произведённые работником с разрешения или ведома</w:t>
      </w:r>
      <w:proofErr w:type="gramEnd"/>
      <w:r>
        <w:rPr>
          <w:sz w:val="28"/>
          <w:szCs w:val="28"/>
        </w:rPr>
        <w:t xml:space="preserve"> работодателя (статья 168 ТКРФ).</w:t>
      </w:r>
    </w:p>
    <w:p w:rsidR="00FC1808" w:rsidRDefault="00FC1808" w:rsidP="00FC1808">
      <w:pPr>
        <w:ind w:firstLine="540"/>
        <w:jc w:val="center"/>
        <w:rPr>
          <w:b/>
          <w:sz w:val="28"/>
          <w:szCs w:val="28"/>
        </w:rPr>
      </w:pPr>
    </w:p>
    <w:p w:rsidR="00FC1808" w:rsidRDefault="00FC1808" w:rsidP="00FC1808">
      <w:pPr>
        <w:ind w:firstLine="540"/>
        <w:jc w:val="center"/>
        <w:rPr>
          <w:b/>
          <w:sz w:val="32"/>
          <w:szCs w:val="32"/>
        </w:rPr>
      </w:pPr>
      <w:r>
        <w:rPr>
          <w:b/>
          <w:sz w:val="32"/>
          <w:szCs w:val="32"/>
          <w:lang w:val="en-US"/>
        </w:rPr>
        <w:t>VIII</w:t>
      </w:r>
      <w:r>
        <w:rPr>
          <w:b/>
          <w:sz w:val="32"/>
          <w:szCs w:val="32"/>
        </w:rPr>
        <w:t>. Охрана труда и здоровья</w:t>
      </w:r>
    </w:p>
    <w:p w:rsidR="00FC1808" w:rsidRDefault="00FC1808" w:rsidP="00FC1808">
      <w:pPr>
        <w:ind w:firstLine="540"/>
        <w:jc w:val="both"/>
        <w:rPr>
          <w:sz w:val="28"/>
          <w:szCs w:val="28"/>
        </w:rPr>
      </w:pPr>
      <w:r>
        <w:rPr>
          <w:sz w:val="28"/>
          <w:szCs w:val="28"/>
        </w:rPr>
        <w:t>8. Работодатель обязуется:</w:t>
      </w:r>
    </w:p>
    <w:p w:rsidR="00FC1808" w:rsidRDefault="00FC1808" w:rsidP="00FC1808">
      <w:pPr>
        <w:ind w:firstLine="540"/>
        <w:jc w:val="both"/>
        <w:rPr>
          <w:sz w:val="28"/>
          <w:szCs w:val="28"/>
        </w:rPr>
      </w:pPr>
      <w:r>
        <w:rPr>
          <w:sz w:val="28"/>
          <w:szCs w:val="28"/>
        </w:rPr>
        <w:t>8.1. Выделять средства на выполнение мероприятий по охране труда, в соответствии с утвержденной сметой.</w:t>
      </w:r>
    </w:p>
    <w:p w:rsidR="00FC1808" w:rsidRDefault="00FC1808" w:rsidP="00FC1808">
      <w:pPr>
        <w:ind w:firstLine="540"/>
        <w:jc w:val="both"/>
        <w:rPr>
          <w:sz w:val="28"/>
          <w:szCs w:val="28"/>
        </w:rPr>
      </w:pPr>
      <w:r>
        <w:rPr>
          <w:sz w:val="28"/>
          <w:szCs w:val="28"/>
        </w:rPr>
        <w:t>8.2.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FC1808" w:rsidRDefault="00FC1808" w:rsidP="00FC1808">
      <w:pPr>
        <w:ind w:firstLine="540"/>
        <w:jc w:val="both"/>
        <w:rPr>
          <w:sz w:val="28"/>
          <w:szCs w:val="28"/>
        </w:rPr>
      </w:pPr>
      <w:r>
        <w:rPr>
          <w:sz w:val="28"/>
          <w:szCs w:val="28"/>
        </w:rPr>
        <w:t>8.3. Проводить со всеми поступающими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FC1808" w:rsidRDefault="00FC1808" w:rsidP="00FC1808">
      <w:pPr>
        <w:ind w:firstLine="540"/>
        <w:jc w:val="both"/>
        <w:rPr>
          <w:sz w:val="28"/>
          <w:szCs w:val="28"/>
        </w:rPr>
      </w:pPr>
      <w:r>
        <w:rPr>
          <w:sz w:val="28"/>
          <w:szCs w:val="28"/>
        </w:rPr>
        <w:t>Организовывать проверку знаний работников учреждения по охране труда на начало учебного года.</w:t>
      </w:r>
    </w:p>
    <w:p w:rsidR="00FC1808" w:rsidRDefault="00FC1808" w:rsidP="00FC1808">
      <w:pPr>
        <w:ind w:firstLine="540"/>
        <w:jc w:val="both"/>
        <w:rPr>
          <w:sz w:val="28"/>
          <w:szCs w:val="28"/>
        </w:rPr>
      </w:pPr>
      <w:r>
        <w:rPr>
          <w:sz w:val="28"/>
          <w:szCs w:val="28"/>
        </w:rPr>
        <w:t>8.4.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FC1808" w:rsidRDefault="00FC1808" w:rsidP="00FC1808">
      <w:pPr>
        <w:ind w:firstLine="540"/>
        <w:jc w:val="both"/>
        <w:rPr>
          <w:sz w:val="28"/>
          <w:szCs w:val="28"/>
        </w:rPr>
      </w:pPr>
      <w:r>
        <w:rPr>
          <w:sz w:val="28"/>
          <w:szCs w:val="28"/>
        </w:rPr>
        <w:t>8.5.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 .</w:t>
      </w:r>
    </w:p>
    <w:p w:rsidR="00FC1808" w:rsidRDefault="00FC1808" w:rsidP="00FC1808">
      <w:pPr>
        <w:ind w:firstLine="540"/>
        <w:jc w:val="both"/>
        <w:rPr>
          <w:sz w:val="28"/>
          <w:szCs w:val="28"/>
        </w:rPr>
      </w:pPr>
      <w:r>
        <w:rPr>
          <w:sz w:val="28"/>
          <w:szCs w:val="28"/>
        </w:rPr>
        <w:t>8.6. 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FC1808" w:rsidRDefault="00FC1808" w:rsidP="00FC1808">
      <w:pPr>
        <w:ind w:firstLine="540"/>
        <w:jc w:val="both"/>
        <w:rPr>
          <w:sz w:val="28"/>
          <w:szCs w:val="28"/>
        </w:rPr>
      </w:pPr>
      <w:r>
        <w:rPr>
          <w:sz w:val="28"/>
          <w:szCs w:val="28"/>
        </w:rPr>
        <w:t>8.7.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FC1808" w:rsidRDefault="00FC1808" w:rsidP="00FC1808">
      <w:pPr>
        <w:ind w:firstLine="540"/>
        <w:jc w:val="both"/>
        <w:rPr>
          <w:sz w:val="28"/>
          <w:szCs w:val="28"/>
        </w:rPr>
      </w:pPr>
      <w:r>
        <w:rPr>
          <w:sz w:val="28"/>
          <w:szCs w:val="28"/>
        </w:rPr>
        <w:t xml:space="preserve">8.8. </w:t>
      </w:r>
      <w:proofErr w:type="gramStart"/>
      <w:r>
        <w:rPr>
          <w:sz w:val="28"/>
          <w:szCs w:val="28"/>
        </w:rPr>
        <w:t>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roofErr w:type="gramEnd"/>
    </w:p>
    <w:p w:rsidR="00FC1808" w:rsidRDefault="00FC1808" w:rsidP="00FC1808">
      <w:pPr>
        <w:ind w:firstLine="540"/>
        <w:jc w:val="both"/>
        <w:rPr>
          <w:sz w:val="28"/>
          <w:szCs w:val="28"/>
        </w:rPr>
      </w:pPr>
      <w:r>
        <w:rPr>
          <w:sz w:val="28"/>
          <w:szCs w:val="28"/>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FC1808" w:rsidRDefault="00FC1808" w:rsidP="00FC1808">
      <w:pPr>
        <w:ind w:firstLine="540"/>
        <w:jc w:val="both"/>
        <w:rPr>
          <w:sz w:val="28"/>
          <w:szCs w:val="28"/>
        </w:rPr>
      </w:pPr>
      <w:r>
        <w:rPr>
          <w:sz w:val="28"/>
          <w:szCs w:val="28"/>
        </w:rPr>
        <w:lastRenderedPageBreak/>
        <w:t>8.9. Проводить своевременное расследование несчастных случаев на производстве в соответствии с действующим законодательством и вести их учет.</w:t>
      </w:r>
    </w:p>
    <w:p w:rsidR="00FC1808" w:rsidRDefault="00FC1808" w:rsidP="00FC1808">
      <w:pPr>
        <w:ind w:firstLine="540"/>
        <w:jc w:val="both"/>
        <w:rPr>
          <w:sz w:val="28"/>
          <w:szCs w:val="28"/>
        </w:rPr>
      </w:pPr>
      <w:r>
        <w:rPr>
          <w:sz w:val="28"/>
          <w:szCs w:val="28"/>
        </w:rPr>
        <w:t>8.10.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FC1808" w:rsidRDefault="00FC1808" w:rsidP="00FC1808">
      <w:pPr>
        <w:ind w:firstLine="540"/>
        <w:jc w:val="both"/>
        <w:rPr>
          <w:sz w:val="28"/>
          <w:szCs w:val="28"/>
        </w:rPr>
      </w:pPr>
      <w:r>
        <w:rPr>
          <w:sz w:val="28"/>
          <w:szCs w:val="28"/>
        </w:rPr>
        <w:t>8.11. Обеспечивать соблюдение работниками требований, правил и инструкций по охране труда.</w:t>
      </w:r>
    </w:p>
    <w:p w:rsidR="00FC1808" w:rsidRDefault="00FC1808" w:rsidP="00FC1808">
      <w:pPr>
        <w:ind w:firstLine="540"/>
        <w:jc w:val="both"/>
        <w:rPr>
          <w:sz w:val="28"/>
          <w:szCs w:val="28"/>
        </w:rPr>
      </w:pPr>
      <w:r>
        <w:rPr>
          <w:sz w:val="28"/>
          <w:szCs w:val="28"/>
        </w:rPr>
        <w:t>8.12. Создать в учреждении комиссию по охране труда, в состав которой на паритетной основе должны входить члены профкома.</w:t>
      </w:r>
    </w:p>
    <w:p w:rsidR="00FC1808" w:rsidRDefault="00FC1808" w:rsidP="00FC1808">
      <w:pPr>
        <w:ind w:firstLine="540"/>
        <w:jc w:val="both"/>
        <w:rPr>
          <w:sz w:val="28"/>
          <w:szCs w:val="28"/>
        </w:rPr>
      </w:pPr>
      <w:r>
        <w:rPr>
          <w:sz w:val="28"/>
          <w:szCs w:val="28"/>
        </w:rPr>
        <w:t xml:space="preserve">8.13. Осуществлять совместно с профкомом </w:t>
      </w:r>
      <w:proofErr w:type="gramStart"/>
      <w:r>
        <w:rPr>
          <w:sz w:val="28"/>
          <w:szCs w:val="28"/>
        </w:rPr>
        <w:t>контроль за</w:t>
      </w:r>
      <w:proofErr w:type="gramEnd"/>
      <w:r>
        <w:rPr>
          <w:sz w:val="28"/>
          <w:szCs w:val="28"/>
        </w:rPr>
        <w:t xml:space="preserve"> состоянием условий и охраны труда, выполнением соглашения по охране труда.</w:t>
      </w:r>
    </w:p>
    <w:p w:rsidR="00FC1808" w:rsidRDefault="00FC1808" w:rsidP="00FC1808">
      <w:pPr>
        <w:ind w:firstLine="540"/>
        <w:jc w:val="both"/>
        <w:rPr>
          <w:sz w:val="28"/>
          <w:szCs w:val="28"/>
        </w:rPr>
      </w:pPr>
      <w:r>
        <w:rPr>
          <w:sz w:val="28"/>
          <w:szCs w:val="28"/>
        </w:rPr>
        <w:t xml:space="preserve">8.14.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w:t>
      </w:r>
      <w:proofErr w:type="gramStart"/>
      <w:r>
        <w:rPr>
          <w:sz w:val="28"/>
          <w:szCs w:val="28"/>
        </w:rPr>
        <w:t>контроля за</w:t>
      </w:r>
      <w:proofErr w:type="gramEnd"/>
      <w:r>
        <w:rPr>
          <w:sz w:val="28"/>
          <w:szCs w:val="28"/>
        </w:rPr>
        <w:t xml:space="preserve">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FC1808" w:rsidRDefault="00FC1808" w:rsidP="00FC1808">
      <w:pPr>
        <w:tabs>
          <w:tab w:val="left" w:pos="1260"/>
        </w:tabs>
        <w:ind w:firstLine="540"/>
        <w:jc w:val="both"/>
        <w:rPr>
          <w:sz w:val="28"/>
          <w:szCs w:val="28"/>
        </w:rPr>
      </w:pPr>
      <w:r>
        <w:rPr>
          <w:sz w:val="28"/>
          <w:szCs w:val="28"/>
        </w:rPr>
        <w:t>8.15. 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rsidR="00FC1808" w:rsidRDefault="00FC1808" w:rsidP="00FC1808">
      <w:pPr>
        <w:ind w:firstLine="540"/>
        <w:jc w:val="both"/>
        <w:rPr>
          <w:sz w:val="28"/>
          <w:szCs w:val="28"/>
        </w:rPr>
      </w:pPr>
      <w:r>
        <w:rPr>
          <w:sz w:val="28"/>
          <w:szCs w:val="28"/>
        </w:rPr>
        <w:t>8.16. По решению комиссии по социальному страхованию приобретать путевки на лечение и отдых.</w:t>
      </w:r>
    </w:p>
    <w:p w:rsidR="00FC1808" w:rsidRPr="00144B32" w:rsidRDefault="00FC1808" w:rsidP="00FC1808">
      <w:pPr>
        <w:ind w:firstLine="540"/>
        <w:jc w:val="both"/>
        <w:rPr>
          <w:b/>
          <w:sz w:val="28"/>
          <w:szCs w:val="28"/>
        </w:rPr>
      </w:pPr>
      <w:r w:rsidRPr="00144B32">
        <w:rPr>
          <w:b/>
          <w:sz w:val="28"/>
          <w:szCs w:val="28"/>
        </w:rPr>
        <w:t>8.17. Профком обязуется:</w:t>
      </w:r>
    </w:p>
    <w:p w:rsidR="00FC1808" w:rsidRDefault="00FC1808" w:rsidP="00FC1808">
      <w:pPr>
        <w:ind w:firstLine="540"/>
        <w:jc w:val="both"/>
        <w:rPr>
          <w:sz w:val="28"/>
          <w:szCs w:val="28"/>
        </w:rPr>
      </w:pPr>
      <w:r>
        <w:rPr>
          <w:sz w:val="28"/>
          <w:szCs w:val="28"/>
        </w:rPr>
        <w:t>8.17.1. организовывать физкультурно-оздоровительные мероприятия для членов профсоюза и других работников учреждения;</w:t>
      </w:r>
    </w:p>
    <w:p w:rsidR="00FC1808" w:rsidRDefault="00FC1808" w:rsidP="00FC1808">
      <w:pPr>
        <w:ind w:firstLine="540"/>
        <w:jc w:val="both"/>
        <w:rPr>
          <w:sz w:val="28"/>
          <w:szCs w:val="28"/>
        </w:rPr>
      </w:pPr>
      <w:r>
        <w:rPr>
          <w:sz w:val="28"/>
          <w:szCs w:val="28"/>
        </w:rPr>
        <w:t>8.17.2. соблюдать требования пожарной безопасности, а также выполнять предписания, постановления и иные законные требования должностных лиц пожарной безопасности;</w:t>
      </w:r>
    </w:p>
    <w:p w:rsidR="00FC1808" w:rsidRDefault="00FC1808" w:rsidP="00FC1808">
      <w:pPr>
        <w:ind w:firstLine="540"/>
        <w:jc w:val="both"/>
        <w:rPr>
          <w:sz w:val="28"/>
          <w:szCs w:val="28"/>
        </w:rPr>
      </w:pPr>
      <w:r>
        <w:rPr>
          <w:sz w:val="28"/>
          <w:szCs w:val="28"/>
        </w:rPr>
        <w:t>8.17.3.разрабатывать и осуществлять меры по обеспечению пожарной безопасности;</w:t>
      </w:r>
    </w:p>
    <w:p w:rsidR="00FC1808" w:rsidRDefault="00FC1808" w:rsidP="00FC1808">
      <w:pPr>
        <w:ind w:firstLine="540"/>
        <w:jc w:val="both"/>
        <w:rPr>
          <w:sz w:val="28"/>
          <w:szCs w:val="28"/>
        </w:rPr>
      </w:pPr>
      <w:r>
        <w:rPr>
          <w:sz w:val="28"/>
          <w:szCs w:val="28"/>
        </w:rPr>
        <w:t>8.17.4. проводить противопожарную пропаганду;</w:t>
      </w:r>
    </w:p>
    <w:p w:rsidR="00FC1808" w:rsidRDefault="00FC1808" w:rsidP="00FC1808">
      <w:pPr>
        <w:ind w:firstLine="540"/>
        <w:jc w:val="both"/>
        <w:rPr>
          <w:sz w:val="28"/>
          <w:szCs w:val="28"/>
        </w:rPr>
      </w:pPr>
      <w:r>
        <w:rPr>
          <w:sz w:val="28"/>
          <w:szCs w:val="28"/>
        </w:rPr>
        <w:t>8.17.5. 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FC1808" w:rsidRDefault="00FC1808" w:rsidP="00FC1808">
      <w:pPr>
        <w:ind w:firstLine="540"/>
        <w:jc w:val="both"/>
        <w:rPr>
          <w:sz w:val="28"/>
          <w:szCs w:val="28"/>
        </w:rPr>
      </w:pPr>
      <w:r>
        <w:rPr>
          <w:sz w:val="28"/>
          <w:szCs w:val="28"/>
        </w:rPr>
        <w:t>8.17.6. 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FC1808" w:rsidRDefault="00FC1808" w:rsidP="00FC1808">
      <w:pPr>
        <w:ind w:firstLine="540"/>
        <w:jc w:val="both"/>
        <w:rPr>
          <w:sz w:val="28"/>
          <w:szCs w:val="28"/>
        </w:rPr>
      </w:pPr>
      <w:r>
        <w:rPr>
          <w:sz w:val="28"/>
          <w:szCs w:val="28"/>
        </w:rPr>
        <w:t>8.17.7. обеспечивать доступ должностным лицам пожарной охраны при осуществлении ими служебных обязанностей на территории, в здание ДОУ;</w:t>
      </w:r>
    </w:p>
    <w:p w:rsidR="00FC1808" w:rsidRDefault="00FC1808" w:rsidP="00FC1808">
      <w:pPr>
        <w:ind w:firstLine="540"/>
        <w:jc w:val="both"/>
        <w:rPr>
          <w:sz w:val="28"/>
          <w:szCs w:val="28"/>
        </w:rPr>
      </w:pPr>
      <w:r>
        <w:rPr>
          <w:sz w:val="28"/>
          <w:szCs w:val="28"/>
        </w:rPr>
        <w:lastRenderedPageBreak/>
        <w:t>8.17.8. незамедлительно сообщать в пожарную охрану о возникших пожарах, неисправностях имеющихся систем и сре</w:t>
      </w:r>
      <w:proofErr w:type="gramStart"/>
      <w:r>
        <w:rPr>
          <w:sz w:val="28"/>
          <w:szCs w:val="28"/>
        </w:rPr>
        <w:t>дств пр</w:t>
      </w:r>
      <w:proofErr w:type="gramEnd"/>
      <w:r>
        <w:rPr>
          <w:sz w:val="28"/>
          <w:szCs w:val="28"/>
        </w:rPr>
        <w:t>отивопожарной защиты;</w:t>
      </w:r>
    </w:p>
    <w:p w:rsidR="00FC1808" w:rsidRDefault="00FC1808" w:rsidP="00FC1808">
      <w:pPr>
        <w:ind w:firstLine="540"/>
        <w:jc w:val="both"/>
        <w:rPr>
          <w:sz w:val="28"/>
          <w:szCs w:val="28"/>
        </w:rPr>
      </w:pPr>
      <w:r>
        <w:rPr>
          <w:sz w:val="28"/>
          <w:szCs w:val="28"/>
        </w:rPr>
        <w:t>8.17.9.содействовать деятельности добровольных пожарных.</w:t>
      </w:r>
    </w:p>
    <w:p w:rsidR="00FC1808" w:rsidRDefault="00FC1808" w:rsidP="00FC1808">
      <w:pPr>
        <w:ind w:firstLine="540"/>
        <w:jc w:val="both"/>
        <w:rPr>
          <w:sz w:val="28"/>
          <w:szCs w:val="28"/>
        </w:rPr>
      </w:pPr>
      <w:r>
        <w:rPr>
          <w:sz w:val="28"/>
          <w:szCs w:val="28"/>
        </w:rPr>
        <w:t>8.18.Руководитель профсоюзной организации имеет право:</w:t>
      </w:r>
    </w:p>
    <w:p w:rsidR="00FC1808" w:rsidRDefault="00FC1808" w:rsidP="00FC1808">
      <w:pPr>
        <w:ind w:firstLine="540"/>
        <w:jc w:val="both"/>
        <w:rPr>
          <w:sz w:val="28"/>
          <w:szCs w:val="28"/>
        </w:rPr>
      </w:pPr>
      <w:r>
        <w:rPr>
          <w:sz w:val="28"/>
          <w:szCs w:val="28"/>
        </w:rPr>
        <w:t>8.18.1. вносить в органы государственной власти и органы местного самоуправления предложения по обеспечению пожарной безопасности;</w:t>
      </w:r>
    </w:p>
    <w:p w:rsidR="00FC1808" w:rsidRDefault="00FC1808" w:rsidP="00FC1808">
      <w:pPr>
        <w:ind w:firstLine="540"/>
        <w:jc w:val="both"/>
        <w:rPr>
          <w:sz w:val="28"/>
          <w:szCs w:val="28"/>
        </w:rPr>
      </w:pPr>
      <w:r>
        <w:rPr>
          <w:sz w:val="28"/>
          <w:szCs w:val="28"/>
        </w:rPr>
        <w:t>8.18.2. получать информацию по вопросам пожарной безопасности, в том числе в установленном порядке от органов управления и подразделений пожарной охраны.</w:t>
      </w:r>
    </w:p>
    <w:p w:rsidR="00FC1808" w:rsidRDefault="00FC1808" w:rsidP="00FC1808">
      <w:pPr>
        <w:ind w:firstLine="540"/>
        <w:jc w:val="both"/>
        <w:rPr>
          <w:sz w:val="28"/>
          <w:szCs w:val="28"/>
        </w:rPr>
      </w:pPr>
      <w:r>
        <w:rPr>
          <w:sz w:val="28"/>
          <w:szCs w:val="28"/>
        </w:rPr>
        <w:t>8.19. Работодатель несёт ответственность за организацию и своевременность обучения в области пожарной безопасности и проверку знаний правил пожарной безопасности работников ДОУ.</w:t>
      </w:r>
    </w:p>
    <w:p w:rsidR="00FC1808" w:rsidRDefault="00FC1808" w:rsidP="00FC1808">
      <w:pPr>
        <w:ind w:firstLine="540"/>
        <w:jc w:val="both"/>
        <w:rPr>
          <w:sz w:val="28"/>
          <w:szCs w:val="28"/>
        </w:rPr>
      </w:pPr>
      <w:r>
        <w:rPr>
          <w:sz w:val="28"/>
          <w:szCs w:val="28"/>
        </w:rPr>
        <w:t>8.20. Соблюдать нормы использования труда лиц моложе 18 лет в соответствии с Постановлением Правительства РФ от 06.02.1993г. №105.</w:t>
      </w:r>
    </w:p>
    <w:p w:rsidR="00FC1808" w:rsidRDefault="00FC1808" w:rsidP="00FC1808">
      <w:pPr>
        <w:ind w:firstLine="540"/>
        <w:jc w:val="both"/>
        <w:rPr>
          <w:sz w:val="28"/>
          <w:szCs w:val="28"/>
        </w:rPr>
      </w:pPr>
      <w:r w:rsidRPr="007A2C8F">
        <w:rPr>
          <w:sz w:val="28"/>
          <w:szCs w:val="28"/>
        </w:rPr>
        <w:t>8.21.</w:t>
      </w:r>
      <w:r w:rsidR="007A2C8F">
        <w:rPr>
          <w:sz w:val="28"/>
          <w:szCs w:val="28"/>
        </w:rPr>
        <w:t xml:space="preserve"> Соблюдать нормы предельно-допустимой нагрузки для женщин в соответствии с Постановлением Правит</w:t>
      </w:r>
      <w:r w:rsidR="006A2A81">
        <w:rPr>
          <w:sz w:val="28"/>
          <w:szCs w:val="28"/>
        </w:rPr>
        <w:t>ельства РФ от 25.02.1993г. №162;</w:t>
      </w:r>
    </w:p>
    <w:p w:rsidR="006A2A81" w:rsidRDefault="006A2A81" w:rsidP="00FC1808">
      <w:pPr>
        <w:ind w:firstLine="540"/>
        <w:jc w:val="both"/>
        <w:rPr>
          <w:sz w:val="28"/>
          <w:szCs w:val="28"/>
        </w:rPr>
      </w:pPr>
      <w:r>
        <w:rPr>
          <w:sz w:val="28"/>
          <w:szCs w:val="28"/>
        </w:rPr>
        <w:t>- соблюдать нормы использования труда лиц моложе 18 лет в соответствии и Постановлением Правительства РФ от 06.02.1993г. №105.</w:t>
      </w:r>
    </w:p>
    <w:p w:rsidR="006A2A81" w:rsidRDefault="00E65DAA" w:rsidP="00FC1808">
      <w:pPr>
        <w:ind w:firstLine="540"/>
        <w:jc w:val="both"/>
        <w:rPr>
          <w:sz w:val="28"/>
          <w:szCs w:val="28"/>
        </w:rPr>
      </w:pPr>
      <w:r>
        <w:rPr>
          <w:sz w:val="28"/>
          <w:szCs w:val="28"/>
        </w:rPr>
        <w:t>8.22. В целях выполнения Указа Президента РФ от 07.05.2012 № 606 «О мерах</w:t>
      </w:r>
      <w:r w:rsidR="006A2A81">
        <w:rPr>
          <w:sz w:val="28"/>
          <w:szCs w:val="28"/>
        </w:rPr>
        <w:t xml:space="preserve"> по </w:t>
      </w:r>
      <w:r>
        <w:rPr>
          <w:sz w:val="28"/>
          <w:szCs w:val="28"/>
        </w:rPr>
        <w:t>реализации демографической политики РФ, а также во исполнение Письма Министерства труда и социального развития № 27-16/5105 от 06.11.2015г. проводить мероприятия</w:t>
      </w:r>
      <w:r w:rsidR="006A2A81">
        <w:rPr>
          <w:sz w:val="28"/>
          <w:szCs w:val="28"/>
        </w:rPr>
        <w:t xml:space="preserve"> по привлечению работников к за</w:t>
      </w:r>
      <w:r>
        <w:rPr>
          <w:sz w:val="28"/>
          <w:szCs w:val="28"/>
        </w:rPr>
        <w:t xml:space="preserve">нятиям физической культурой и спортом: </w:t>
      </w:r>
    </w:p>
    <w:p w:rsidR="00E65DAA" w:rsidRDefault="006A2A81" w:rsidP="00FC1808">
      <w:pPr>
        <w:ind w:firstLine="540"/>
        <w:jc w:val="both"/>
        <w:rPr>
          <w:sz w:val="28"/>
          <w:szCs w:val="28"/>
        </w:rPr>
      </w:pPr>
      <w:r>
        <w:rPr>
          <w:sz w:val="28"/>
          <w:szCs w:val="28"/>
        </w:rPr>
        <w:t>-</w:t>
      </w:r>
      <w:r w:rsidR="00E65DAA">
        <w:rPr>
          <w:sz w:val="28"/>
          <w:szCs w:val="28"/>
        </w:rPr>
        <w:t xml:space="preserve">проведение цикла бесед, круглых столов о ЗОЖ, вреде курения с привлечением медицинских работников; </w:t>
      </w:r>
    </w:p>
    <w:p w:rsidR="006A2A81" w:rsidRPr="007A2C8F" w:rsidRDefault="006A2A81" w:rsidP="00FC1808">
      <w:pPr>
        <w:ind w:firstLine="540"/>
        <w:jc w:val="both"/>
        <w:rPr>
          <w:sz w:val="28"/>
          <w:szCs w:val="28"/>
        </w:rPr>
      </w:pPr>
      <w:r>
        <w:rPr>
          <w:sz w:val="28"/>
          <w:szCs w:val="28"/>
        </w:rPr>
        <w:t>- участия работников учреждения в районных спортивных соревнованиях.</w:t>
      </w:r>
    </w:p>
    <w:p w:rsidR="00FC1808" w:rsidRDefault="00FC1808" w:rsidP="00FC1808">
      <w:pPr>
        <w:ind w:firstLine="540"/>
        <w:jc w:val="both"/>
        <w:rPr>
          <w:color w:val="FF0000"/>
          <w:sz w:val="28"/>
          <w:szCs w:val="28"/>
        </w:rPr>
      </w:pPr>
    </w:p>
    <w:p w:rsidR="00FC1808" w:rsidRDefault="00FC1808" w:rsidP="00FC1808">
      <w:pPr>
        <w:ind w:firstLine="540"/>
        <w:jc w:val="both"/>
        <w:rPr>
          <w:sz w:val="28"/>
          <w:szCs w:val="28"/>
        </w:rPr>
      </w:pPr>
      <w:r>
        <w:rPr>
          <w:color w:val="FF0000"/>
          <w:sz w:val="28"/>
          <w:szCs w:val="28"/>
        </w:rPr>
        <w:t xml:space="preserve"> </w:t>
      </w:r>
    </w:p>
    <w:p w:rsidR="00FC1808" w:rsidRDefault="00FC1808" w:rsidP="00FC1808">
      <w:pPr>
        <w:spacing w:after="120"/>
        <w:ind w:firstLine="540"/>
        <w:jc w:val="center"/>
        <w:rPr>
          <w:b/>
          <w:sz w:val="28"/>
          <w:szCs w:val="28"/>
        </w:rPr>
      </w:pPr>
      <w:r>
        <w:rPr>
          <w:b/>
          <w:sz w:val="28"/>
          <w:szCs w:val="28"/>
          <w:lang w:val="en-US"/>
        </w:rPr>
        <w:t>IX</w:t>
      </w:r>
      <w:r>
        <w:rPr>
          <w:b/>
          <w:sz w:val="28"/>
          <w:szCs w:val="28"/>
        </w:rPr>
        <w:t>. Гарантии профсоюзной деятельности</w:t>
      </w:r>
    </w:p>
    <w:p w:rsidR="00FC1808" w:rsidRDefault="00FC1808" w:rsidP="00FC1808">
      <w:pPr>
        <w:ind w:firstLine="540"/>
        <w:jc w:val="both"/>
        <w:rPr>
          <w:sz w:val="28"/>
          <w:szCs w:val="28"/>
        </w:rPr>
      </w:pPr>
      <w:r>
        <w:rPr>
          <w:sz w:val="28"/>
          <w:szCs w:val="28"/>
        </w:rPr>
        <w:t>9. Стороны договорились о том, что:</w:t>
      </w:r>
    </w:p>
    <w:p w:rsidR="00FC1808" w:rsidRDefault="00FC1808" w:rsidP="00FC1808">
      <w:pPr>
        <w:ind w:firstLine="540"/>
        <w:jc w:val="both"/>
        <w:rPr>
          <w:sz w:val="28"/>
          <w:szCs w:val="28"/>
        </w:rPr>
      </w:pPr>
      <w:r>
        <w:rPr>
          <w:sz w:val="28"/>
          <w:szCs w:val="28"/>
        </w:rPr>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FC1808" w:rsidRDefault="00FC1808" w:rsidP="00FC1808">
      <w:pPr>
        <w:ind w:firstLine="540"/>
        <w:jc w:val="both"/>
        <w:rPr>
          <w:sz w:val="28"/>
          <w:szCs w:val="28"/>
        </w:rPr>
      </w:pPr>
      <w:r>
        <w:rPr>
          <w:sz w:val="28"/>
          <w:szCs w:val="28"/>
        </w:rPr>
        <w:t xml:space="preserve">9.2. Профком осуществляет в установленном порядке </w:t>
      </w:r>
      <w:proofErr w:type="gramStart"/>
      <w:r>
        <w:rPr>
          <w:sz w:val="28"/>
          <w:szCs w:val="28"/>
        </w:rPr>
        <w:t>контроль за</w:t>
      </w:r>
      <w:proofErr w:type="gramEnd"/>
      <w:r>
        <w:rPr>
          <w:sz w:val="28"/>
          <w:szCs w:val="28"/>
        </w:rPr>
        <w:t xml:space="preserve"> соблюдением трудового законодательства и иных нормативных правовых актов, содержащих нормы трудового права (ст. 370 ТК РФ).</w:t>
      </w:r>
    </w:p>
    <w:p w:rsidR="00FC1808" w:rsidRDefault="00FC1808" w:rsidP="00FC1808">
      <w:pPr>
        <w:ind w:firstLine="540"/>
        <w:jc w:val="both"/>
        <w:rPr>
          <w:sz w:val="28"/>
          <w:szCs w:val="28"/>
        </w:rPr>
      </w:pPr>
      <w:r>
        <w:rPr>
          <w:sz w:val="28"/>
          <w:szCs w:val="28"/>
        </w:rPr>
        <w:t>9.3. Работодатель принимает решения с учетом мнения профкома в случаях, предусмотренных законодательством и настоящим коллективным договором.</w:t>
      </w:r>
    </w:p>
    <w:p w:rsidR="00FC1808" w:rsidRDefault="00FC1808" w:rsidP="00FC1808">
      <w:pPr>
        <w:ind w:firstLine="540"/>
        <w:jc w:val="both"/>
        <w:rPr>
          <w:sz w:val="28"/>
          <w:szCs w:val="28"/>
          <w:vertAlign w:val="subscript"/>
        </w:rPr>
      </w:pPr>
      <w:r>
        <w:rPr>
          <w:sz w:val="28"/>
          <w:szCs w:val="28"/>
        </w:rPr>
        <w:t xml:space="preserve">9.4. Увольнение работника, являющегося членом профсоюза, по п. 2, п. </w:t>
      </w:r>
      <w:proofErr w:type="gramStart"/>
      <w:r>
        <w:rPr>
          <w:sz w:val="28"/>
          <w:szCs w:val="28"/>
        </w:rPr>
        <w:t>З</w:t>
      </w:r>
      <w:proofErr w:type="gramEnd"/>
      <w:r>
        <w:rPr>
          <w:sz w:val="28"/>
          <w:szCs w:val="28"/>
        </w:rPr>
        <w:t xml:space="preserve"> ст. 81 ТК РФ производится с учетом мотивированного мнения профкома.</w:t>
      </w:r>
    </w:p>
    <w:p w:rsidR="00FC1808" w:rsidRDefault="00FC1808" w:rsidP="00FC1808">
      <w:pPr>
        <w:ind w:firstLine="540"/>
        <w:jc w:val="both"/>
        <w:rPr>
          <w:sz w:val="28"/>
          <w:szCs w:val="28"/>
        </w:rPr>
      </w:pPr>
      <w:r>
        <w:rPr>
          <w:sz w:val="28"/>
          <w:szCs w:val="28"/>
        </w:rPr>
        <w:lastRenderedPageBreak/>
        <w:t>9.5.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FC1808" w:rsidRDefault="00FC1808" w:rsidP="00FC1808">
      <w:pPr>
        <w:ind w:firstLine="540"/>
        <w:jc w:val="both"/>
        <w:rPr>
          <w:sz w:val="28"/>
          <w:szCs w:val="28"/>
        </w:rPr>
      </w:pPr>
      <w:r>
        <w:rPr>
          <w:sz w:val="28"/>
          <w:szCs w:val="28"/>
        </w:rPr>
        <w:t>9.6.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FC1808" w:rsidRDefault="00FC1808" w:rsidP="00FC1808">
      <w:pPr>
        <w:ind w:firstLine="540"/>
        <w:jc w:val="both"/>
        <w:rPr>
          <w:sz w:val="28"/>
          <w:szCs w:val="28"/>
        </w:rPr>
      </w:pPr>
      <w:r>
        <w:rPr>
          <w:sz w:val="28"/>
          <w:szCs w:val="28"/>
        </w:rPr>
        <w:t>В случае если работник, не являющийся членом профсоюза,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установленном первичной профсоюзной организацией.</w:t>
      </w:r>
    </w:p>
    <w:p w:rsidR="00FC1808" w:rsidRDefault="00FC1808" w:rsidP="00FC1808">
      <w:pPr>
        <w:ind w:firstLine="540"/>
        <w:jc w:val="both"/>
        <w:rPr>
          <w:sz w:val="28"/>
          <w:szCs w:val="28"/>
        </w:rPr>
      </w:pPr>
      <w:r>
        <w:rPr>
          <w:sz w:val="28"/>
          <w:szCs w:val="28"/>
        </w:rPr>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FC1808" w:rsidRDefault="00FC1808" w:rsidP="00FC1808">
      <w:pPr>
        <w:pStyle w:val="a3"/>
        <w:ind w:right="21" w:firstLine="540"/>
        <w:jc w:val="both"/>
        <w:rPr>
          <w:rFonts w:ascii="Times New Roman" w:hAnsi="Times New Roman" w:cs="Times New Roman"/>
          <w:sz w:val="28"/>
          <w:szCs w:val="28"/>
        </w:rPr>
      </w:pPr>
      <w:r>
        <w:rPr>
          <w:rFonts w:ascii="Times New Roman" w:hAnsi="Times New Roman" w:cs="Times New Roman"/>
          <w:sz w:val="28"/>
          <w:szCs w:val="28"/>
        </w:rPr>
        <w:t>9.7. В соответствии со ст. 377 ТК РФ работодатель производит оплату труда руководителя выборного органа первичной профсоюзной организации в размерах, определенных Положением о стимулирующих доплатах и надбавках (Приложение № 5).</w:t>
      </w:r>
    </w:p>
    <w:p w:rsidR="00FC1808" w:rsidRDefault="00FC1808" w:rsidP="00FC1808">
      <w:pPr>
        <w:ind w:firstLine="540"/>
        <w:jc w:val="both"/>
        <w:rPr>
          <w:sz w:val="28"/>
          <w:szCs w:val="28"/>
        </w:rPr>
      </w:pPr>
      <w:r>
        <w:rPr>
          <w:sz w:val="28"/>
          <w:szCs w:val="28"/>
        </w:rPr>
        <w:t>9.8.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FC1808" w:rsidRDefault="00FC1808" w:rsidP="00FC1808">
      <w:pPr>
        <w:ind w:firstLine="540"/>
        <w:jc w:val="both"/>
        <w:rPr>
          <w:sz w:val="28"/>
          <w:szCs w:val="28"/>
        </w:rPr>
      </w:pPr>
      <w:r>
        <w:rPr>
          <w:sz w:val="28"/>
          <w:szCs w:val="28"/>
        </w:rPr>
        <w:t>9.9.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FC1808" w:rsidRDefault="00FC1808" w:rsidP="00FC1808">
      <w:pPr>
        <w:ind w:firstLine="540"/>
        <w:jc w:val="both"/>
        <w:rPr>
          <w:sz w:val="28"/>
          <w:szCs w:val="28"/>
        </w:rPr>
      </w:pPr>
      <w:r>
        <w:rPr>
          <w:sz w:val="28"/>
          <w:szCs w:val="28"/>
        </w:rPr>
        <w:t>9.10. Работодатель предоставляет профкому необходимую информацию по вопросам труда и социально-экономического развития учреждения.</w:t>
      </w:r>
    </w:p>
    <w:p w:rsidR="00FC1808" w:rsidRDefault="00FC1808" w:rsidP="00FC1808">
      <w:pPr>
        <w:ind w:firstLine="540"/>
        <w:jc w:val="both"/>
        <w:rPr>
          <w:sz w:val="28"/>
          <w:szCs w:val="28"/>
        </w:rPr>
      </w:pPr>
      <w:r>
        <w:rPr>
          <w:sz w:val="28"/>
          <w:szCs w:val="28"/>
        </w:rPr>
        <w:t>9.11. Члены профкома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и других.</w:t>
      </w:r>
    </w:p>
    <w:p w:rsidR="00FC1808" w:rsidRDefault="00FC1808" w:rsidP="00FC1808">
      <w:pPr>
        <w:ind w:firstLine="540"/>
        <w:jc w:val="both"/>
        <w:rPr>
          <w:sz w:val="28"/>
          <w:szCs w:val="28"/>
        </w:rPr>
      </w:pPr>
      <w:r>
        <w:rPr>
          <w:sz w:val="28"/>
          <w:szCs w:val="28"/>
        </w:rPr>
        <w:t>9.12. Работодатель с учетом мнения профкома рассматривает следующие вопросы:</w:t>
      </w:r>
    </w:p>
    <w:p w:rsidR="00FC1808" w:rsidRDefault="00FC1808" w:rsidP="00FC1808">
      <w:pPr>
        <w:ind w:firstLine="540"/>
        <w:jc w:val="both"/>
        <w:rPr>
          <w:sz w:val="28"/>
          <w:szCs w:val="28"/>
        </w:rPr>
      </w:pPr>
      <w:r>
        <w:rPr>
          <w:sz w:val="28"/>
          <w:szCs w:val="28"/>
        </w:rPr>
        <w:t>- расторжение трудового договора с работниками, являющимися членами профсоюза, по инициативе работодателя (ст. 82, 374 ТК РФ);</w:t>
      </w:r>
    </w:p>
    <w:p w:rsidR="00FC1808" w:rsidRDefault="00FC1808" w:rsidP="00FC1808">
      <w:pPr>
        <w:ind w:firstLine="540"/>
        <w:jc w:val="both"/>
        <w:rPr>
          <w:sz w:val="28"/>
          <w:szCs w:val="28"/>
        </w:rPr>
      </w:pPr>
      <w:r>
        <w:rPr>
          <w:sz w:val="28"/>
          <w:szCs w:val="28"/>
        </w:rPr>
        <w:t>- привлечение к сверхурочным работам (ст. 99 ТК РФ);</w:t>
      </w:r>
    </w:p>
    <w:p w:rsidR="00FC1808" w:rsidRDefault="00FC1808" w:rsidP="00FC1808">
      <w:pPr>
        <w:ind w:firstLine="540"/>
        <w:jc w:val="both"/>
        <w:rPr>
          <w:sz w:val="28"/>
          <w:szCs w:val="28"/>
        </w:rPr>
      </w:pPr>
      <w:r>
        <w:rPr>
          <w:sz w:val="28"/>
          <w:szCs w:val="28"/>
        </w:rPr>
        <w:t>- разделение рабочего времени на части (ст. 105 ТК РФ);</w:t>
      </w:r>
    </w:p>
    <w:p w:rsidR="00FC1808" w:rsidRDefault="00FC1808" w:rsidP="00FC1808">
      <w:pPr>
        <w:ind w:firstLine="540"/>
        <w:jc w:val="both"/>
        <w:rPr>
          <w:sz w:val="28"/>
          <w:szCs w:val="28"/>
        </w:rPr>
      </w:pPr>
      <w:r>
        <w:rPr>
          <w:sz w:val="28"/>
          <w:szCs w:val="28"/>
        </w:rPr>
        <w:t>- запрещение работы в выходные и нерабочие праздничные дни (ст. 113 ТК РФ);</w:t>
      </w:r>
    </w:p>
    <w:p w:rsidR="00FC1808" w:rsidRDefault="00FC1808" w:rsidP="00FC1808">
      <w:pPr>
        <w:ind w:firstLine="540"/>
        <w:jc w:val="both"/>
        <w:rPr>
          <w:sz w:val="28"/>
          <w:szCs w:val="28"/>
        </w:rPr>
      </w:pPr>
      <w:r>
        <w:rPr>
          <w:sz w:val="28"/>
          <w:szCs w:val="28"/>
        </w:rPr>
        <w:t>- очередность предоставления отпусков (ст. 123 ТК РФ);</w:t>
      </w:r>
    </w:p>
    <w:p w:rsidR="00FC1808" w:rsidRDefault="00FC1808" w:rsidP="00FC1808">
      <w:pPr>
        <w:ind w:firstLine="540"/>
        <w:jc w:val="both"/>
        <w:rPr>
          <w:sz w:val="28"/>
          <w:szCs w:val="28"/>
        </w:rPr>
      </w:pPr>
      <w:r>
        <w:rPr>
          <w:sz w:val="28"/>
          <w:szCs w:val="28"/>
        </w:rPr>
        <w:t>- установление заработной платы (ст. 135 ТК РФ);</w:t>
      </w:r>
    </w:p>
    <w:p w:rsidR="00FC1808" w:rsidRDefault="00FC1808" w:rsidP="00FC1808">
      <w:pPr>
        <w:ind w:firstLine="540"/>
        <w:jc w:val="both"/>
        <w:rPr>
          <w:sz w:val="28"/>
          <w:szCs w:val="28"/>
        </w:rPr>
      </w:pPr>
      <w:r>
        <w:rPr>
          <w:sz w:val="28"/>
          <w:szCs w:val="28"/>
        </w:rPr>
        <w:lastRenderedPageBreak/>
        <w:t>- применение систем нормирования труда (ст. 159 ТК РФ);</w:t>
      </w:r>
    </w:p>
    <w:p w:rsidR="00FC1808" w:rsidRDefault="00FC1808" w:rsidP="00FC1808">
      <w:pPr>
        <w:ind w:firstLine="540"/>
        <w:jc w:val="both"/>
        <w:rPr>
          <w:sz w:val="28"/>
          <w:szCs w:val="28"/>
        </w:rPr>
      </w:pPr>
      <w:r>
        <w:rPr>
          <w:sz w:val="28"/>
          <w:szCs w:val="28"/>
        </w:rPr>
        <w:t>- массовые увольнения (ст. 180 ТК РФ);</w:t>
      </w:r>
    </w:p>
    <w:p w:rsidR="00FC1808" w:rsidRDefault="00FC1808" w:rsidP="00FC1808">
      <w:pPr>
        <w:ind w:firstLine="540"/>
        <w:jc w:val="both"/>
        <w:rPr>
          <w:sz w:val="28"/>
          <w:szCs w:val="28"/>
        </w:rPr>
      </w:pPr>
      <w:r>
        <w:rPr>
          <w:sz w:val="28"/>
          <w:szCs w:val="28"/>
        </w:rPr>
        <w:t>- установление перечня должностей работников с ненормированным рабочим днем (ст. 101 ТК РФ);</w:t>
      </w:r>
    </w:p>
    <w:p w:rsidR="00FC1808" w:rsidRDefault="00FC1808" w:rsidP="00FC1808">
      <w:pPr>
        <w:ind w:firstLine="540"/>
        <w:jc w:val="both"/>
        <w:rPr>
          <w:sz w:val="28"/>
          <w:szCs w:val="28"/>
        </w:rPr>
      </w:pPr>
      <w:r>
        <w:rPr>
          <w:sz w:val="28"/>
          <w:szCs w:val="28"/>
        </w:rPr>
        <w:t>- утверждение Правил внутреннего трудового распорядка (ст. 190 ТК РФ);</w:t>
      </w:r>
    </w:p>
    <w:p w:rsidR="00FC1808" w:rsidRDefault="00FC1808" w:rsidP="00FC1808">
      <w:pPr>
        <w:ind w:firstLine="540"/>
        <w:jc w:val="both"/>
        <w:rPr>
          <w:sz w:val="28"/>
          <w:szCs w:val="28"/>
        </w:rPr>
      </w:pPr>
      <w:r>
        <w:rPr>
          <w:sz w:val="28"/>
          <w:szCs w:val="28"/>
        </w:rPr>
        <w:t>- создание комиссий по охране труда (ст. 218 ТК РФ);</w:t>
      </w:r>
    </w:p>
    <w:p w:rsidR="00FC1808" w:rsidRDefault="00FC1808" w:rsidP="00FC1808">
      <w:pPr>
        <w:ind w:firstLine="540"/>
        <w:jc w:val="both"/>
        <w:rPr>
          <w:sz w:val="28"/>
          <w:szCs w:val="28"/>
        </w:rPr>
      </w:pPr>
      <w:r>
        <w:rPr>
          <w:sz w:val="28"/>
          <w:szCs w:val="28"/>
        </w:rPr>
        <w:t>- составление графиков сменности (ст. 103 ТК РФ);</w:t>
      </w:r>
    </w:p>
    <w:p w:rsidR="00FC1808" w:rsidRDefault="00FC1808" w:rsidP="00FC1808">
      <w:pPr>
        <w:ind w:firstLine="540"/>
        <w:jc w:val="both"/>
        <w:rPr>
          <w:sz w:val="28"/>
          <w:szCs w:val="28"/>
        </w:rPr>
      </w:pPr>
      <w:r>
        <w:rPr>
          <w:sz w:val="28"/>
          <w:szCs w:val="28"/>
        </w:rPr>
        <w:t>- утверждение формы расчетного листка (ст. 136 ТК РФ);</w:t>
      </w:r>
    </w:p>
    <w:p w:rsidR="00FC1808" w:rsidRDefault="00FC1808" w:rsidP="00FC1808">
      <w:pPr>
        <w:ind w:firstLine="540"/>
        <w:jc w:val="both"/>
        <w:rPr>
          <w:sz w:val="28"/>
          <w:szCs w:val="28"/>
        </w:rPr>
      </w:pPr>
      <w:r>
        <w:rPr>
          <w:sz w:val="28"/>
          <w:szCs w:val="28"/>
        </w:rPr>
        <w:t>- установление размеров повышенной заработной платы за вредные и (или) опасные и иные особые условия труда (ст. 147 ТК РФ);</w:t>
      </w:r>
    </w:p>
    <w:p w:rsidR="00FC1808" w:rsidRDefault="00FC1808" w:rsidP="00FC1808">
      <w:pPr>
        <w:ind w:firstLine="540"/>
        <w:jc w:val="both"/>
        <w:rPr>
          <w:sz w:val="28"/>
          <w:szCs w:val="28"/>
        </w:rPr>
      </w:pPr>
      <w:r>
        <w:rPr>
          <w:sz w:val="28"/>
          <w:szCs w:val="28"/>
        </w:rPr>
        <w:t>- размеры повышения заработной платы в ночное время (ст. 154 ТК РФ);</w:t>
      </w:r>
    </w:p>
    <w:p w:rsidR="00FC1808" w:rsidRDefault="00FC1808" w:rsidP="00FC1808">
      <w:pPr>
        <w:ind w:firstLine="540"/>
        <w:jc w:val="both"/>
        <w:rPr>
          <w:sz w:val="28"/>
          <w:szCs w:val="28"/>
        </w:rPr>
      </w:pPr>
      <w:r>
        <w:rPr>
          <w:sz w:val="28"/>
          <w:szCs w:val="28"/>
        </w:rPr>
        <w:t>- применение и снятие дисциплинарного взыскания до истечения 1 года со дня его применения (ст. 193, 194 ТК РФ);</w:t>
      </w:r>
    </w:p>
    <w:p w:rsidR="00FC1808" w:rsidRDefault="00FC1808" w:rsidP="00FC1808">
      <w:pPr>
        <w:ind w:firstLine="540"/>
        <w:jc w:val="both"/>
        <w:rPr>
          <w:sz w:val="28"/>
          <w:szCs w:val="28"/>
        </w:rPr>
      </w:pPr>
      <w:r>
        <w:rPr>
          <w:sz w:val="28"/>
          <w:szCs w:val="28"/>
        </w:rPr>
        <w:t>- 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FC1808" w:rsidRDefault="00FC1808" w:rsidP="00FC1808">
      <w:pPr>
        <w:ind w:firstLine="540"/>
        <w:jc w:val="both"/>
        <w:rPr>
          <w:sz w:val="28"/>
          <w:szCs w:val="28"/>
        </w:rPr>
      </w:pPr>
      <w:r>
        <w:rPr>
          <w:sz w:val="28"/>
          <w:szCs w:val="28"/>
        </w:rPr>
        <w:t>- установление сроков выплаты заработной платы работникам (ст. 136 ТК РФ) и другие вопросы.</w:t>
      </w:r>
    </w:p>
    <w:p w:rsidR="00FC1808" w:rsidRDefault="00FC1808" w:rsidP="00FC1808">
      <w:pPr>
        <w:spacing w:after="120"/>
        <w:ind w:firstLine="540"/>
        <w:jc w:val="center"/>
        <w:rPr>
          <w:b/>
          <w:sz w:val="28"/>
          <w:szCs w:val="28"/>
        </w:rPr>
      </w:pPr>
    </w:p>
    <w:p w:rsidR="00FC1808" w:rsidRDefault="00FC1808" w:rsidP="00FC1808">
      <w:pPr>
        <w:spacing w:after="120"/>
        <w:ind w:firstLine="540"/>
        <w:jc w:val="center"/>
        <w:rPr>
          <w:b/>
          <w:sz w:val="28"/>
          <w:szCs w:val="28"/>
        </w:rPr>
      </w:pPr>
      <w:r>
        <w:rPr>
          <w:b/>
          <w:sz w:val="28"/>
          <w:szCs w:val="28"/>
        </w:rPr>
        <w:t>Х. Обязательства профкома</w:t>
      </w:r>
    </w:p>
    <w:p w:rsidR="00FC1808" w:rsidRDefault="00FC1808" w:rsidP="00FC1808">
      <w:pPr>
        <w:ind w:firstLine="540"/>
        <w:jc w:val="both"/>
        <w:rPr>
          <w:sz w:val="28"/>
          <w:szCs w:val="28"/>
        </w:rPr>
      </w:pPr>
      <w:r>
        <w:rPr>
          <w:sz w:val="28"/>
          <w:szCs w:val="28"/>
        </w:rPr>
        <w:t>10. Профком обязуется:</w:t>
      </w:r>
    </w:p>
    <w:p w:rsidR="00FC1808" w:rsidRDefault="00FC1808" w:rsidP="00FC1808">
      <w:pPr>
        <w:ind w:firstLine="540"/>
        <w:jc w:val="both"/>
        <w:rPr>
          <w:sz w:val="28"/>
          <w:szCs w:val="28"/>
        </w:rPr>
      </w:pPr>
      <w:r>
        <w:rPr>
          <w:sz w:val="28"/>
          <w:szCs w:val="28"/>
        </w:rPr>
        <w:t>10.1.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FC1808" w:rsidRDefault="00FC1808" w:rsidP="00FC1808">
      <w:pPr>
        <w:ind w:firstLine="540"/>
        <w:jc w:val="both"/>
        <w:rPr>
          <w:sz w:val="28"/>
          <w:szCs w:val="28"/>
        </w:rPr>
      </w:pPr>
      <w:r>
        <w:rPr>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FC1808" w:rsidRDefault="00FC1808" w:rsidP="00FC1808">
      <w:pPr>
        <w:ind w:firstLine="540"/>
        <w:jc w:val="both"/>
        <w:rPr>
          <w:sz w:val="28"/>
          <w:szCs w:val="28"/>
        </w:rPr>
      </w:pPr>
      <w:r>
        <w:rPr>
          <w:sz w:val="28"/>
          <w:szCs w:val="28"/>
        </w:rPr>
        <w:t xml:space="preserve">10.2. Осуществлять </w:t>
      </w:r>
      <w:proofErr w:type="gramStart"/>
      <w:r>
        <w:rPr>
          <w:sz w:val="28"/>
          <w:szCs w:val="28"/>
        </w:rPr>
        <w:t>контроль за</w:t>
      </w:r>
      <w:proofErr w:type="gramEnd"/>
      <w:r>
        <w:rPr>
          <w:sz w:val="28"/>
          <w:szCs w:val="28"/>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FC1808" w:rsidRDefault="00FC1808" w:rsidP="00FC1808">
      <w:pPr>
        <w:ind w:firstLine="540"/>
        <w:jc w:val="both"/>
        <w:rPr>
          <w:sz w:val="28"/>
          <w:szCs w:val="28"/>
        </w:rPr>
      </w:pPr>
      <w:r>
        <w:rPr>
          <w:sz w:val="28"/>
          <w:szCs w:val="28"/>
        </w:rPr>
        <w:t xml:space="preserve">10.3. Осуществлять </w:t>
      </w:r>
      <w:proofErr w:type="gramStart"/>
      <w:r>
        <w:rPr>
          <w:sz w:val="28"/>
          <w:szCs w:val="28"/>
        </w:rPr>
        <w:t>контроль за</w:t>
      </w:r>
      <w:proofErr w:type="gramEnd"/>
      <w:r>
        <w:rPr>
          <w:sz w:val="28"/>
          <w:szCs w:val="28"/>
        </w:rPr>
        <w:t xml:space="preserve"> правильностью расходования фонда заработной платы,  фонда стимулирующих доплат и надбавок, фонда экономии заработной платы.</w:t>
      </w:r>
    </w:p>
    <w:p w:rsidR="00FC1808" w:rsidRDefault="00FC1808" w:rsidP="00FC1808">
      <w:pPr>
        <w:ind w:firstLine="540"/>
        <w:jc w:val="both"/>
        <w:rPr>
          <w:sz w:val="28"/>
          <w:szCs w:val="28"/>
        </w:rPr>
      </w:pPr>
      <w:r>
        <w:rPr>
          <w:sz w:val="28"/>
          <w:szCs w:val="28"/>
        </w:rPr>
        <w:t xml:space="preserve">10.4. Осуществлять </w:t>
      </w:r>
      <w:proofErr w:type="gramStart"/>
      <w:r>
        <w:rPr>
          <w:sz w:val="28"/>
          <w:szCs w:val="28"/>
        </w:rPr>
        <w:t>контроль за</w:t>
      </w:r>
      <w:proofErr w:type="gramEnd"/>
      <w:r>
        <w:rPr>
          <w:sz w:val="28"/>
          <w:szCs w:val="28"/>
        </w:rPr>
        <w:t xml:space="preserve"> правильностью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FC1808" w:rsidRDefault="00FC1808" w:rsidP="00FC1808">
      <w:pPr>
        <w:ind w:firstLine="540"/>
        <w:jc w:val="both"/>
        <w:rPr>
          <w:sz w:val="28"/>
          <w:szCs w:val="28"/>
        </w:rPr>
      </w:pPr>
      <w:r>
        <w:rPr>
          <w:sz w:val="28"/>
          <w:szCs w:val="28"/>
        </w:rPr>
        <w:t>10.5. Совместно с работодателем и работниками разрабатывать меры по защите персональных данных работников (ст. 86 ТК РФ).</w:t>
      </w:r>
    </w:p>
    <w:p w:rsidR="00FC1808" w:rsidRDefault="00FC1808" w:rsidP="00FC1808">
      <w:pPr>
        <w:ind w:firstLine="540"/>
        <w:jc w:val="both"/>
        <w:rPr>
          <w:sz w:val="28"/>
          <w:szCs w:val="28"/>
        </w:rPr>
      </w:pPr>
      <w:r>
        <w:rPr>
          <w:sz w:val="28"/>
          <w:szCs w:val="28"/>
        </w:rPr>
        <w:lastRenderedPageBreak/>
        <w:t>10.6. Направлять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FC1808" w:rsidRDefault="00FC1808" w:rsidP="00FC1808">
      <w:pPr>
        <w:ind w:firstLine="540"/>
        <w:jc w:val="both"/>
        <w:rPr>
          <w:sz w:val="28"/>
          <w:szCs w:val="28"/>
        </w:rPr>
      </w:pPr>
      <w:r>
        <w:rPr>
          <w:sz w:val="28"/>
          <w:szCs w:val="28"/>
        </w:rPr>
        <w:t>10.7. Представлять и защищать трудовые права членов профсоюза в комиссии по трудовым спорам и суде.</w:t>
      </w:r>
    </w:p>
    <w:p w:rsidR="00FC1808" w:rsidRDefault="00FC1808" w:rsidP="00FC1808">
      <w:pPr>
        <w:ind w:firstLine="540"/>
        <w:jc w:val="both"/>
        <w:rPr>
          <w:sz w:val="28"/>
          <w:szCs w:val="28"/>
        </w:rPr>
      </w:pPr>
      <w:r>
        <w:rPr>
          <w:sz w:val="28"/>
          <w:szCs w:val="28"/>
        </w:rPr>
        <w:t xml:space="preserve">10.8. Осуществлять совместно с комиссией по социальному страхованию </w:t>
      </w:r>
      <w:proofErr w:type="gramStart"/>
      <w:r>
        <w:rPr>
          <w:sz w:val="28"/>
          <w:szCs w:val="28"/>
        </w:rPr>
        <w:t>контроль за</w:t>
      </w:r>
      <w:proofErr w:type="gramEnd"/>
      <w:r>
        <w:rPr>
          <w:sz w:val="28"/>
          <w:szCs w:val="28"/>
        </w:rPr>
        <w:t xml:space="preserve"> своевременным назначением и выплатой работникам пособий по обязательному социальному страхованию.</w:t>
      </w:r>
    </w:p>
    <w:p w:rsidR="00FC1808" w:rsidRDefault="00FC1808" w:rsidP="00FC1808">
      <w:pPr>
        <w:ind w:firstLine="540"/>
        <w:jc w:val="both"/>
        <w:rPr>
          <w:sz w:val="28"/>
          <w:szCs w:val="28"/>
        </w:rPr>
      </w:pPr>
      <w:r>
        <w:rPr>
          <w:sz w:val="28"/>
          <w:szCs w:val="28"/>
        </w:rPr>
        <w:t>10.9. Участвовать совместно с территориальным (районным, городским) комитетом Профсоюза  в работе комиссии по социальному страхованию, по летнему оздоровлению детей работников учреждения и обеспечению их новогодними подарками.</w:t>
      </w:r>
    </w:p>
    <w:p w:rsidR="00FC1808" w:rsidRDefault="00FC1808" w:rsidP="00FC1808">
      <w:pPr>
        <w:ind w:firstLine="540"/>
        <w:jc w:val="both"/>
        <w:rPr>
          <w:sz w:val="28"/>
          <w:szCs w:val="28"/>
        </w:rPr>
      </w:pPr>
      <w:r>
        <w:rPr>
          <w:sz w:val="28"/>
          <w:szCs w:val="28"/>
        </w:rPr>
        <w:t xml:space="preserve">10.10. Совместно с комиссией по социальному страхованию вести учет </w:t>
      </w:r>
      <w:proofErr w:type="gramStart"/>
      <w:r>
        <w:rPr>
          <w:sz w:val="28"/>
          <w:szCs w:val="28"/>
        </w:rPr>
        <w:t>нуждающихся</w:t>
      </w:r>
      <w:proofErr w:type="gramEnd"/>
      <w:r>
        <w:rPr>
          <w:sz w:val="28"/>
          <w:szCs w:val="28"/>
        </w:rPr>
        <w:t xml:space="preserve"> в санаторно-курортном лечении.</w:t>
      </w:r>
    </w:p>
    <w:p w:rsidR="00FC1808" w:rsidRDefault="00FC1808" w:rsidP="00FC1808">
      <w:pPr>
        <w:ind w:firstLine="540"/>
        <w:jc w:val="both"/>
        <w:rPr>
          <w:sz w:val="28"/>
          <w:szCs w:val="28"/>
        </w:rPr>
      </w:pPr>
      <w:r>
        <w:rPr>
          <w:sz w:val="28"/>
          <w:szCs w:val="28"/>
        </w:rPr>
        <w:t>10.11.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FC1808" w:rsidRDefault="00FC1808" w:rsidP="00FC1808">
      <w:pPr>
        <w:ind w:firstLine="540"/>
        <w:jc w:val="both"/>
        <w:rPr>
          <w:sz w:val="28"/>
          <w:szCs w:val="28"/>
        </w:rPr>
      </w:pPr>
      <w:r>
        <w:rPr>
          <w:sz w:val="28"/>
          <w:szCs w:val="28"/>
        </w:rPr>
        <w:t xml:space="preserve">10.12. Осуществлять </w:t>
      </w:r>
      <w:proofErr w:type="gramStart"/>
      <w:r>
        <w:rPr>
          <w:sz w:val="28"/>
          <w:szCs w:val="28"/>
        </w:rPr>
        <w:t>контроль за</w:t>
      </w:r>
      <w:proofErr w:type="gramEnd"/>
      <w:r>
        <w:rPr>
          <w:sz w:val="28"/>
          <w:szCs w:val="28"/>
        </w:rPr>
        <w:t xml:space="preserve"> правильностью и своевременностью предоставления работникам отпусков и их оплаты.</w:t>
      </w:r>
    </w:p>
    <w:p w:rsidR="00FC1808" w:rsidRDefault="00FC1808" w:rsidP="00FC1808">
      <w:pPr>
        <w:ind w:firstLine="540"/>
        <w:jc w:val="both"/>
        <w:rPr>
          <w:sz w:val="28"/>
          <w:szCs w:val="28"/>
        </w:rPr>
      </w:pPr>
      <w:r>
        <w:rPr>
          <w:sz w:val="28"/>
          <w:szCs w:val="28"/>
        </w:rPr>
        <w:t>10.13. 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FC1808" w:rsidRDefault="00FC1808" w:rsidP="00FC1808">
      <w:pPr>
        <w:ind w:firstLine="540"/>
        <w:jc w:val="both"/>
        <w:rPr>
          <w:sz w:val="28"/>
          <w:szCs w:val="28"/>
        </w:rPr>
      </w:pPr>
      <w:r>
        <w:rPr>
          <w:sz w:val="28"/>
          <w:szCs w:val="28"/>
        </w:rPr>
        <w:t xml:space="preserve">10.14. Осуществлять контроль за соблюдением </w:t>
      </w:r>
      <w:proofErr w:type="gramStart"/>
      <w:r>
        <w:rPr>
          <w:sz w:val="28"/>
          <w:szCs w:val="28"/>
        </w:rPr>
        <w:t>порядка проведения аттестации педагогических работников учреждения</w:t>
      </w:r>
      <w:proofErr w:type="gramEnd"/>
      <w:r>
        <w:rPr>
          <w:sz w:val="28"/>
          <w:szCs w:val="28"/>
        </w:rPr>
        <w:t>.</w:t>
      </w:r>
    </w:p>
    <w:p w:rsidR="00FC1808" w:rsidRDefault="00FC1808" w:rsidP="00FC1808">
      <w:pPr>
        <w:ind w:firstLine="540"/>
        <w:jc w:val="both"/>
        <w:rPr>
          <w:sz w:val="28"/>
          <w:szCs w:val="28"/>
        </w:rPr>
      </w:pPr>
      <w:r>
        <w:rPr>
          <w:sz w:val="28"/>
          <w:szCs w:val="28"/>
        </w:rPr>
        <w:t>10.15.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FC1808" w:rsidRDefault="00FC1808" w:rsidP="00FC1808">
      <w:pPr>
        <w:ind w:firstLine="540"/>
        <w:jc w:val="both"/>
        <w:rPr>
          <w:sz w:val="28"/>
          <w:szCs w:val="28"/>
        </w:rPr>
      </w:pPr>
      <w:r>
        <w:rPr>
          <w:sz w:val="28"/>
          <w:szCs w:val="28"/>
        </w:rPr>
        <w:t>10.16. Оказывать материальную помощь членам профсоюза в случаях, определенных  Положением об оказании материальной помощи.</w:t>
      </w:r>
    </w:p>
    <w:p w:rsidR="00FC1808" w:rsidRDefault="00FC1808" w:rsidP="00FC1808">
      <w:pPr>
        <w:ind w:firstLine="540"/>
        <w:jc w:val="both"/>
        <w:rPr>
          <w:sz w:val="28"/>
          <w:szCs w:val="28"/>
        </w:rPr>
      </w:pPr>
      <w:r>
        <w:rPr>
          <w:sz w:val="28"/>
          <w:szCs w:val="28"/>
        </w:rPr>
        <w:t>10.17. Осуществлять культурно-массовую и физкультурно-оздоровительную работу в учреждении.</w:t>
      </w:r>
    </w:p>
    <w:p w:rsidR="00FC1808" w:rsidRDefault="00FC1808" w:rsidP="00FC1808">
      <w:pPr>
        <w:rPr>
          <w:b/>
          <w:sz w:val="28"/>
          <w:szCs w:val="28"/>
        </w:rPr>
      </w:pPr>
    </w:p>
    <w:p w:rsidR="00FC1808" w:rsidRDefault="00FC1808" w:rsidP="00FC1808">
      <w:pPr>
        <w:spacing w:after="120"/>
        <w:ind w:firstLine="540"/>
        <w:jc w:val="center"/>
        <w:rPr>
          <w:b/>
          <w:sz w:val="28"/>
          <w:szCs w:val="28"/>
        </w:rPr>
      </w:pPr>
      <w:r>
        <w:rPr>
          <w:b/>
          <w:sz w:val="28"/>
          <w:szCs w:val="28"/>
        </w:rPr>
        <w:t>Х</w:t>
      </w:r>
      <w:proofErr w:type="gramStart"/>
      <w:r>
        <w:rPr>
          <w:b/>
          <w:sz w:val="28"/>
          <w:szCs w:val="28"/>
          <w:lang w:val="en-US"/>
        </w:rPr>
        <w:t>I</w:t>
      </w:r>
      <w:proofErr w:type="gramEnd"/>
      <w:r>
        <w:rPr>
          <w:b/>
          <w:sz w:val="28"/>
          <w:szCs w:val="28"/>
        </w:rPr>
        <w:t xml:space="preserve">. </w:t>
      </w:r>
      <w:proofErr w:type="gramStart"/>
      <w:r>
        <w:rPr>
          <w:b/>
          <w:sz w:val="28"/>
          <w:szCs w:val="28"/>
        </w:rPr>
        <w:t>Контроль за</w:t>
      </w:r>
      <w:proofErr w:type="gramEnd"/>
      <w:r>
        <w:rPr>
          <w:b/>
          <w:sz w:val="28"/>
          <w:szCs w:val="28"/>
        </w:rPr>
        <w:t xml:space="preserve"> выполнением коллективного договора.</w:t>
      </w:r>
    </w:p>
    <w:p w:rsidR="00FC1808" w:rsidRDefault="00FC1808" w:rsidP="00FC1808">
      <w:pPr>
        <w:spacing w:after="120"/>
        <w:ind w:firstLine="540"/>
        <w:jc w:val="center"/>
        <w:rPr>
          <w:b/>
          <w:sz w:val="28"/>
          <w:szCs w:val="28"/>
        </w:rPr>
      </w:pPr>
      <w:r>
        <w:rPr>
          <w:b/>
          <w:sz w:val="28"/>
          <w:szCs w:val="28"/>
        </w:rPr>
        <w:t>Ответственность сторон</w:t>
      </w:r>
    </w:p>
    <w:p w:rsidR="00FC1808" w:rsidRDefault="00FC1808" w:rsidP="00FC1808">
      <w:pPr>
        <w:ind w:firstLine="540"/>
        <w:jc w:val="both"/>
        <w:rPr>
          <w:sz w:val="28"/>
          <w:szCs w:val="28"/>
        </w:rPr>
      </w:pPr>
      <w:r>
        <w:rPr>
          <w:sz w:val="28"/>
          <w:szCs w:val="28"/>
        </w:rPr>
        <w:t>11. Стороны договорились, что:</w:t>
      </w:r>
    </w:p>
    <w:p w:rsidR="00FC1808" w:rsidRDefault="00FC1808" w:rsidP="00FC1808">
      <w:pPr>
        <w:ind w:firstLine="540"/>
        <w:jc w:val="both"/>
        <w:rPr>
          <w:sz w:val="28"/>
          <w:szCs w:val="28"/>
        </w:rPr>
      </w:pPr>
      <w:r>
        <w:rPr>
          <w:sz w:val="28"/>
          <w:szCs w:val="28"/>
        </w:rPr>
        <w:t>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FC1808" w:rsidRDefault="00FC1808" w:rsidP="00FC1808">
      <w:pPr>
        <w:ind w:firstLine="540"/>
        <w:jc w:val="both"/>
        <w:rPr>
          <w:sz w:val="28"/>
          <w:szCs w:val="28"/>
        </w:rPr>
      </w:pPr>
      <w:r>
        <w:rPr>
          <w:sz w:val="28"/>
          <w:szCs w:val="28"/>
        </w:rPr>
        <w:t xml:space="preserve">11.2. Соблюдают установленный законодательством порядок разрешения индивидуальных и коллективных трудовых споров, используют </w:t>
      </w:r>
      <w:r>
        <w:rPr>
          <w:sz w:val="28"/>
          <w:szCs w:val="28"/>
        </w:rPr>
        <w:lastRenderedPageBreak/>
        <w:t>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FC1808" w:rsidRDefault="00FC1808" w:rsidP="00FC1808">
      <w:pPr>
        <w:ind w:firstLine="540"/>
        <w:jc w:val="both"/>
        <w:rPr>
          <w:sz w:val="28"/>
          <w:szCs w:val="28"/>
        </w:rPr>
      </w:pPr>
      <w:r>
        <w:rPr>
          <w:sz w:val="28"/>
          <w:szCs w:val="28"/>
        </w:rPr>
        <w:t>11.3.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FC1808" w:rsidRDefault="00FC1808" w:rsidP="00FC1808">
      <w:pPr>
        <w:ind w:firstLine="540"/>
        <w:jc w:val="both"/>
        <w:rPr>
          <w:sz w:val="28"/>
          <w:szCs w:val="28"/>
        </w:rPr>
      </w:pPr>
      <w:r>
        <w:rPr>
          <w:sz w:val="28"/>
          <w:szCs w:val="28"/>
        </w:rPr>
        <w:t>11.5. Настоящий коллективный договор действует в течение трех лет со дня подписания.</w:t>
      </w:r>
    </w:p>
    <w:p w:rsidR="00FC1808" w:rsidRDefault="00FC1808" w:rsidP="00FC1808">
      <w:pPr>
        <w:ind w:firstLine="540"/>
        <w:jc w:val="both"/>
        <w:rPr>
          <w:sz w:val="28"/>
          <w:szCs w:val="28"/>
        </w:rPr>
      </w:pPr>
      <w:r>
        <w:rPr>
          <w:sz w:val="28"/>
          <w:szCs w:val="28"/>
        </w:rPr>
        <w:t>11.6. Переговоры по заключению нового коллективного договора будут начаты за 3 месяца до окончания срока действия данного договора.</w:t>
      </w:r>
    </w:p>
    <w:p w:rsidR="00FC1808" w:rsidRDefault="00FC1808" w:rsidP="00FC1808">
      <w:pPr>
        <w:jc w:val="both"/>
        <w:rPr>
          <w:sz w:val="28"/>
          <w:szCs w:val="28"/>
        </w:rPr>
      </w:pPr>
    </w:p>
    <w:p w:rsidR="00FC1808" w:rsidRDefault="00FC1808" w:rsidP="00FC1808">
      <w:pPr>
        <w:ind w:firstLine="540"/>
        <w:jc w:val="both"/>
        <w:rPr>
          <w:sz w:val="28"/>
          <w:szCs w:val="28"/>
        </w:rPr>
      </w:pPr>
    </w:p>
    <w:p w:rsidR="00FC1808" w:rsidRDefault="00FC1808" w:rsidP="00FC1808">
      <w:pPr>
        <w:ind w:firstLine="540"/>
        <w:jc w:val="both"/>
        <w:rPr>
          <w:sz w:val="28"/>
          <w:szCs w:val="28"/>
        </w:rPr>
      </w:pPr>
    </w:p>
    <w:p w:rsidR="00FC1808" w:rsidRDefault="00FC1808" w:rsidP="00FC1808">
      <w:pPr>
        <w:ind w:firstLine="540"/>
        <w:jc w:val="both"/>
        <w:rPr>
          <w:sz w:val="28"/>
          <w:szCs w:val="28"/>
        </w:rPr>
      </w:pPr>
    </w:p>
    <w:p w:rsidR="00FC1808" w:rsidRDefault="00FC1808" w:rsidP="00FC1808">
      <w:pPr>
        <w:ind w:firstLine="540"/>
        <w:jc w:val="both"/>
        <w:rPr>
          <w:sz w:val="28"/>
          <w:szCs w:val="28"/>
        </w:rPr>
      </w:pPr>
    </w:p>
    <w:p w:rsidR="00FC1808" w:rsidRDefault="00FC1808" w:rsidP="00FC1808">
      <w:pPr>
        <w:ind w:firstLine="540"/>
        <w:jc w:val="both"/>
        <w:rPr>
          <w:sz w:val="28"/>
          <w:szCs w:val="28"/>
        </w:rPr>
      </w:pPr>
    </w:p>
    <w:p w:rsidR="00FC1808" w:rsidRDefault="00FC1808" w:rsidP="00FC1808">
      <w:pPr>
        <w:ind w:firstLine="540"/>
        <w:jc w:val="both"/>
        <w:rPr>
          <w:sz w:val="28"/>
          <w:szCs w:val="28"/>
        </w:rPr>
      </w:pPr>
    </w:p>
    <w:p w:rsidR="00FC1808" w:rsidRDefault="00FC1808" w:rsidP="00FC1808">
      <w:pPr>
        <w:ind w:firstLine="540"/>
        <w:jc w:val="both"/>
        <w:rPr>
          <w:sz w:val="28"/>
          <w:szCs w:val="28"/>
        </w:rPr>
      </w:pPr>
    </w:p>
    <w:p w:rsidR="00FC1808" w:rsidRDefault="00FC1808" w:rsidP="00FC1808">
      <w:pPr>
        <w:ind w:firstLine="540"/>
        <w:jc w:val="both"/>
        <w:rPr>
          <w:sz w:val="28"/>
          <w:szCs w:val="28"/>
        </w:rPr>
      </w:pPr>
    </w:p>
    <w:p w:rsidR="00FC1808" w:rsidRDefault="00FC1808" w:rsidP="00FC1808">
      <w:pPr>
        <w:ind w:firstLine="540"/>
        <w:jc w:val="both"/>
        <w:rPr>
          <w:sz w:val="28"/>
          <w:szCs w:val="28"/>
        </w:rPr>
      </w:pPr>
    </w:p>
    <w:p w:rsidR="00FC1808" w:rsidRDefault="00FC1808" w:rsidP="00FC1808">
      <w:pPr>
        <w:ind w:firstLine="540"/>
        <w:jc w:val="both"/>
        <w:rPr>
          <w:sz w:val="28"/>
          <w:szCs w:val="28"/>
        </w:rPr>
      </w:pPr>
    </w:p>
    <w:p w:rsidR="00FC1808" w:rsidRDefault="00FC1808" w:rsidP="00FC1808">
      <w:pPr>
        <w:ind w:firstLine="540"/>
        <w:jc w:val="both"/>
        <w:rPr>
          <w:sz w:val="28"/>
          <w:szCs w:val="28"/>
        </w:rPr>
      </w:pPr>
    </w:p>
    <w:p w:rsidR="00FC1808" w:rsidRDefault="00FC1808" w:rsidP="00FC1808">
      <w:pPr>
        <w:ind w:firstLine="540"/>
        <w:jc w:val="both"/>
        <w:rPr>
          <w:sz w:val="28"/>
          <w:szCs w:val="28"/>
        </w:rPr>
      </w:pPr>
    </w:p>
    <w:p w:rsidR="006A2A81" w:rsidRDefault="006A2A81" w:rsidP="00FC1808">
      <w:pPr>
        <w:ind w:firstLine="540"/>
        <w:jc w:val="both"/>
        <w:rPr>
          <w:sz w:val="28"/>
          <w:szCs w:val="28"/>
        </w:rPr>
      </w:pPr>
    </w:p>
    <w:p w:rsidR="006A2A81" w:rsidRDefault="006A2A81" w:rsidP="00FC1808">
      <w:pPr>
        <w:ind w:firstLine="540"/>
        <w:jc w:val="both"/>
        <w:rPr>
          <w:sz w:val="28"/>
          <w:szCs w:val="28"/>
        </w:rPr>
      </w:pPr>
    </w:p>
    <w:p w:rsidR="006A2A81" w:rsidRDefault="006A2A81" w:rsidP="00FC1808">
      <w:pPr>
        <w:ind w:firstLine="540"/>
        <w:jc w:val="both"/>
        <w:rPr>
          <w:sz w:val="28"/>
          <w:szCs w:val="28"/>
        </w:rPr>
      </w:pPr>
    </w:p>
    <w:p w:rsidR="006A2A81" w:rsidRDefault="006A2A81" w:rsidP="00FC1808">
      <w:pPr>
        <w:ind w:firstLine="540"/>
        <w:jc w:val="both"/>
        <w:rPr>
          <w:sz w:val="28"/>
          <w:szCs w:val="28"/>
        </w:rPr>
      </w:pPr>
    </w:p>
    <w:p w:rsidR="006A2A81" w:rsidRDefault="006A2A81" w:rsidP="00FC1808">
      <w:pPr>
        <w:ind w:firstLine="540"/>
        <w:jc w:val="both"/>
        <w:rPr>
          <w:sz w:val="28"/>
          <w:szCs w:val="28"/>
        </w:rPr>
      </w:pPr>
    </w:p>
    <w:p w:rsidR="006A2A81" w:rsidRDefault="006A2A81" w:rsidP="00FC1808">
      <w:pPr>
        <w:ind w:firstLine="540"/>
        <w:jc w:val="both"/>
        <w:rPr>
          <w:sz w:val="28"/>
          <w:szCs w:val="28"/>
        </w:rPr>
      </w:pPr>
    </w:p>
    <w:p w:rsidR="006A2A81" w:rsidRDefault="006A2A81" w:rsidP="00FC1808">
      <w:pPr>
        <w:ind w:firstLine="540"/>
        <w:jc w:val="both"/>
        <w:rPr>
          <w:sz w:val="28"/>
          <w:szCs w:val="28"/>
        </w:rPr>
      </w:pPr>
    </w:p>
    <w:p w:rsidR="006A2A81" w:rsidRDefault="006A2A81" w:rsidP="00FC1808">
      <w:pPr>
        <w:ind w:firstLine="540"/>
        <w:jc w:val="both"/>
        <w:rPr>
          <w:sz w:val="28"/>
          <w:szCs w:val="28"/>
        </w:rPr>
      </w:pPr>
    </w:p>
    <w:p w:rsidR="006A2A81" w:rsidRDefault="006A2A81" w:rsidP="00FC1808">
      <w:pPr>
        <w:ind w:firstLine="540"/>
        <w:jc w:val="both"/>
        <w:rPr>
          <w:sz w:val="28"/>
          <w:szCs w:val="28"/>
        </w:rPr>
      </w:pPr>
    </w:p>
    <w:p w:rsidR="006A2A81" w:rsidRDefault="006A2A81" w:rsidP="00FC1808">
      <w:pPr>
        <w:ind w:firstLine="540"/>
        <w:jc w:val="both"/>
        <w:rPr>
          <w:sz w:val="28"/>
          <w:szCs w:val="28"/>
        </w:rPr>
      </w:pPr>
    </w:p>
    <w:p w:rsidR="006A2A81" w:rsidRDefault="006A2A81" w:rsidP="00FC1808">
      <w:pPr>
        <w:ind w:firstLine="540"/>
        <w:jc w:val="both"/>
        <w:rPr>
          <w:sz w:val="28"/>
          <w:szCs w:val="28"/>
        </w:rPr>
      </w:pPr>
    </w:p>
    <w:p w:rsidR="006A2A81" w:rsidRDefault="006A2A81" w:rsidP="00FC1808">
      <w:pPr>
        <w:ind w:firstLine="540"/>
        <w:jc w:val="both"/>
        <w:rPr>
          <w:sz w:val="28"/>
          <w:szCs w:val="28"/>
        </w:rPr>
      </w:pPr>
    </w:p>
    <w:p w:rsidR="006A2A81" w:rsidRDefault="006A2A81" w:rsidP="00FC1808">
      <w:pPr>
        <w:ind w:firstLine="540"/>
        <w:jc w:val="both"/>
        <w:rPr>
          <w:sz w:val="28"/>
          <w:szCs w:val="28"/>
        </w:rPr>
      </w:pPr>
    </w:p>
    <w:p w:rsidR="006A2A81" w:rsidRDefault="006A2A81" w:rsidP="00FC1808">
      <w:pPr>
        <w:ind w:firstLine="540"/>
        <w:jc w:val="both"/>
        <w:rPr>
          <w:sz w:val="28"/>
          <w:szCs w:val="28"/>
        </w:rPr>
      </w:pPr>
    </w:p>
    <w:p w:rsidR="006A2A81" w:rsidRDefault="006A2A81" w:rsidP="00FC1808">
      <w:pPr>
        <w:ind w:firstLine="540"/>
        <w:jc w:val="both"/>
        <w:rPr>
          <w:sz w:val="28"/>
          <w:szCs w:val="28"/>
        </w:rPr>
      </w:pPr>
    </w:p>
    <w:p w:rsidR="006A2A81" w:rsidRDefault="006A2A81" w:rsidP="00FC1808">
      <w:pPr>
        <w:ind w:firstLine="540"/>
        <w:jc w:val="both"/>
        <w:rPr>
          <w:sz w:val="28"/>
          <w:szCs w:val="28"/>
        </w:rPr>
      </w:pPr>
    </w:p>
    <w:p w:rsidR="006A2A81" w:rsidRDefault="006A2A81" w:rsidP="00FC1808">
      <w:pPr>
        <w:ind w:firstLine="540"/>
        <w:jc w:val="both"/>
        <w:rPr>
          <w:sz w:val="28"/>
          <w:szCs w:val="28"/>
        </w:rPr>
      </w:pPr>
    </w:p>
    <w:p w:rsidR="006A2A81" w:rsidRDefault="006A2A81" w:rsidP="00FC1808">
      <w:pPr>
        <w:ind w:firstLine="540"/>
        <w:jc w:val="both"/>
        <w:rPr>
          <w:sz w:val="28"/>
          <w:szCs w:val="28"/>
        </w:rPr>
      </w:pPr>
    </w:p>
    <w:p w:rsidR="006A2A81" w:rsidRDefault="006A2A81" w:rsidP="00FC1808">
      <w:pPr>
        <w:ind w:firstLine="540"/>
        <w:jc w:val="both"/>
        <w:rPr>
          <w:sz w:val="28"/>
          <w:szCs w:val="28"/>
        </w:rPr>
      </w:pPr>
    </w:p>
    <w:p w:rsidR="006A2A81" w:rsidRDefault="006A2A81" w:rsidP="00FC1808">
      <w:pPr>
        <w:ind w:firstLine="540"/>
        <w:jc w:val="both"/>
        <w:rPr>
          <w:sz w:val="28"/>
          <w:szCs w:val="28"/>
        </w:rPr>
      </w:pPr>
    </w:p>
    <w:p w:rsidR="006A2A81" w:rsidRDefault="006A2A81" w:rsidP="00FC1808">
      <w:pPr>
        <w:ind w:firstLine="540"/>
        <w:jc w:val="both"/>
        <w:rPr>
          <w:sz w:val="28"/>
          <w:szCs w:val="28"/>
        </w:rPr>
      </w:pPr>
    </w:p>
    <w:p w:rsidR="006E2FB5" w:rsidRDefault="006E2FB5"/>
    <w:sectPr w:rsidR="006E2FB5" w:rsidSect="006E2FB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75421"/>
    <w:multiLevelType w:val="hybridMultilevel"/>
    <w:tmpl w:val="AC5CED00"/>
    <w:lvl w:ilvl="0" w:tplc="ADF2C1EE">
      <w:start w:val="1"/>
      <w:numFmt w:val="bullet"/>
      <w:lvlText w:val="−"/>
      <w:lvlJc w:val="left"/>
      <w:pPr>
        <w:tabs>
          <w:tab w:val="num" w:pos="780"/>
        </w:tabs>
        <w:ind w:left="78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22AB2D52"/>
    <w:multiLevelType w:val="hybridMultilevel"/>
    <w:tmpl w:val="27E03494"/>
    <w:lvl w:ilvl="0" w:tplc="CA66662C">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4576496"/>
    <w:multiLevelType w:val="hybridMultilevel"/>
    <w:tmpl w:val="F0D0DB48"/>
    <w:lvl w:ilvl="0" w:tplc="59125B02">
      <w:start w:val="1"/>
      <w:numFmt w:val="decimal"/>
      <w:lvlText w:val="%1."/>
      <w:lvlJc w:val="left"/>
      <w:pPr>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C1808"/>
    <w:rsid w:val="0003398A"/>
    <w:rsid w:val="00144B32"/>
    <w:rsid w:val="00174258"/>
    <w:rsid w:val="002E7657"/>
    <w:rsid w:val="0040359E"/>
    <w:rsid w:val="00524DFF"/>
    <w:rsid w:val="006A2A81"/>
    <w:rsid w:val="006E2FB5"/>
    <w:rsid w:val="007A2C8F"/>
    <w:rsid w:val="007E3392"/>
    <w:rsid w:val="00A6672C"/>
    <w:rsid w:val="00E65DAA"/>
    <w:rsid w:val="00FC18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808"/>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semiHidden/>
    <w:unhideWhenUsed/>
    <w:qFormat/>
    <w:rsid w:val="00FC1808"/>
    <w:pPr>
      <w:keepNext/>
      <w:ind w:firstLine="709"/>
      <w:jc w:val="both"/>
      <w:outlineLvl w:val="4"/>
    </w:pPr>
    <w:rPr>
      <w:sz w:val="36"/>
      <w:szCs w:val="20"/>
    </w:rPr>
  </w:style>
  <w:style w:type="paragraph" w:styleId="6">
    <w:name w:val="heading 6"/>
    <w:basedOn w:val="a"/>
    <w:next w:val="a"/>
    <w:link w:val="60"/>
    <w:semiHidden/>
    <w:unhideWhenUsed/>
    <w:qFormat/>
    <w:rsid w:val="00FC1808"/>
    <w:pPr>
      <w:keepNext/>
      <w:jc w:val="center"/>
      <w:outlineLvl w:val="5"/>
    </w:pPr>
    <w:rPr>
      <w:b/>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semiHidden/>
    <w:rsid w:val="00FC1808"/>
    <w:rPr>
      <w:rFonts w:ascii="Times New Roman" w:eastAsia="Times New Roman" w:hAnsi="Times New Roman" w:cs="Times New Roman"/>
      <w:sz w:val="36"/>
      <w:szCs w:val="20"/>
      <w:lang w:eastAsia="ru-RU"/>
    </w:rPr>
  </w:style>
  <w:style w:type="character" w:customStyle="1" w:styleId="60">
    <w:name w:val="Заголовок 6 Знак"/>
    <w:basedOn w:val="a0"/>
    <w:link w:val="6"/>
    <w:semiHidden/>
    <w:rsid w:val="00FC1808"/>
    <w:rPr>
      <w:rFonts w:ascii="Times New Roman" w:eastAsia="Times New Roman" w:hAnsi="Times New Roman" w:cs="Times New Roman"/>
      <w:b/>
      <w:sz w:val="36"/>
      <w:szCs w:val="20"/>
      <w:lang w:eastAsia="ru-RU"/>
    </w:rPr>
  </w:style>
  <w:style w:type="paragraph" w:styleId="2">
    <w:name w:val="Body Text Indent 2"/>
    <w:basedOn w:val="a"/>
    <w:link w:val="20"/>
    <w:semiHidden/>
    <w:unhideWhenUsed/>
    <w:rsid w:val="00FC1808"/>
    <w:pPr>
      <w:spacing w:after="120" w:line="480" w:lineRule="auto"/>
      <w:ind w:left="283"/>
    </w:pPr>
    <w:rPr>
      <w:sz w:val="20"/>
      <w:szCs w:val="20"/>
    </w:rPr>
  </w:style>
  <w:style w:type="character" w:customStyle="1" w:styleId="20">
    <w:name w:val="Основной текст с отступом 2 Знак"/>
    <w:basedOn w:val="a0"/>
    <w:link w:val="2"/>
    <w:semiHidden/>
    <w:rsid w:val="00FC1808"/>
    <w:rPr>
      <w:rFonts w:ascii="Times New Roman" w:eastAsia="Times New Roman" w:hAnsi="Times New Roman" w:cs="Times New Roman"/>
      <w:sz w:val="20"/>
      <w:szCs w:val="20"/>
      <w:lang w:eastAsia="ru-RU"/>
    </w:rPr>
  </w:style>
  <w:style w:type="paragraph" w:styleId="a3">
    <w:name w:val="Plain Text"/>
    <w:basedOn w:val="a"/>
    <w:link w:val="a4"/>
    <w:semiHidden/>
    <w:unhideWhenUsed/>
    <w:rsid w:val="00FC1808"/>
    <w:rPr>
      <w:rFonts w:ascii="Courier New" w:hAnsi="Courier New" w:cs="Courier New"/>
      <w:sz w:val="20"/>
      <w:szCs w:val="20"/>
    </w:rPr>
  </w:style>
  <w:style w:type="character" w:customStyle="1" w:styleId="a4">
    <w:name w:val="Текст Знак"/>
    <w:basedOn w:val="a0"/>
    <w:link w:val="a3"/>
    <w:semiHidden/>
    <w:rsid w:val="00FC1808"/>
    <w:rPr>
      <w:rFonts w:ascii="Courier New" w:eastAsia="Times New Roman" w:hAnsi="Courier New" w:cs="Courier New"/>
      <w:sz w:val="20"/>
      <w:szCs w:val="20"/>
      <w:lang w:eastAsia="ru-RU"/>
    </w:rPr>
  </w:style>
  <w:style w:type="paragraph" w:customStyle="1" w:styleId="1">
    <w:name w:val="Без интервала1"/>
    <w:rsid w:val="00FC1808"/>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202567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Pages>
  <Words>7002</Words>
  <Characters>39918</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46827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6</cp:revision>
  <cp:lastPrinted>2023-11-07T03:58:00Z</cp:lastPrinted>
  <dcterms:created xsi:type="dcterms:W3CDTF">2023-11-07T02:46:00Z</dcterms:created>
  <dcterms:modified xsi:type="dcterms:W3CDTF">2025-02-06T07:19:00Z</dcterms:modified>
</cp:coreProperties>
</file>